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6EAE" w:rsidRDefault="00756EAE" w:rsidP="00756EAE">
      <w:pPr>
        <w:spacing w:line="240" w:lineRule="atLeast"/>
        <w:jc w:val="center"/>
        <w:rPr>
          <w:color w:val="000000"/>
          <w:sz w:val="20"/>
          <w:szCs w:val="20"/>
        </w:rPr>
      </w:pPr>
      <w:r>
        <w:rPr>
          <w:color w:val="000000"/>
          <w:sz w:val="18"/>
          <w:szCs w:val="18"/>
        </w:rPr>
        <w:t>TAŞINMAZLAR SATIŞ YÖNTEMİ İLE ÖZELLEŞTİRİLECEKTİR</w:t>
      </w:r>
    </w:p>
    <w:p w:rsidR="00756EAE" w:rsidRDefault="00756EAE" w:rsidP="00756EAE">
      <w:pPr>
        <w:spacing w:line="240" w:lineRule="atLeast"/>
        <w:ind w:firstLine="567"/>
        <w:jc w:val="both"/>
        <w:rPr>
          <w:color w:val="000000"/>
          <w:sz w:val="20"/>
          <w:szCs w:val="20"/>
        </w:rPr>
      </w:pPr>
      <w:r>
        <w:rPr>
          <w:b/>
          <w:bCs/>
          <w:color w:val="0000CC"/>
          <w:sz w:val="18"/>
          <w:szCs w:val="18"/>
        </w:rPr>
        <w:t>Başbakanlık Özelleştirme İdaresi Başkanlığından:</w:t>
      </w:r>
    </w:p>
    <w:p w:rsidR="00756EAE" w:rsidRDefault="00756EAE" w:rsidP="00756EAE">
      <w:pPr>
        <w:spacing w:line="240" w:lineRule="atLeast"/>
        <w:ind w:firstLine="567"/>
        <w:jc w:val="both"/>
        <w:rPr>
          <w:color w:val="000000"/>
          <w:sz w:val="20"/>
          <w:szCs w:val="20"/>
        </w:rPr>
      </w:pPr>
      <w:r>
        <w:rPr>
          <w:color w:val="000000"/>
          <w:sz w:val="18"/>
          <w:szCs w:val="18"/>
        </w:rPr>
        <w:t>Başbakanlık Özelleştirme İdaresi Başkanlığı (İdare) tarafından, Türkiye Şeker Fabrikaları</w:t>
      </w:r>
      <w:r>
        <w:rPr>
          <w:rStyle w:val="apple-converted-space"/>
          <w:color w:val="000000"/>
          <w:sz w:val="18"/>
          <w:szCs w:val="18"/>
        </w:rPr>
        <w:t> </w:t>
      </w:r>
      <w:r>
        <w:rPr>
          <w:rStyle w:val="spelle"/>
          <w:color w:val="000000"/>
          <w:sz w:val="18"/>
          <w:szCs w:val="18"/>
        </w:rPr>
        <w:t>A.Ş.’ye</w:t>
      </w:r>
      <w:r>
        <w:rPr>
          <w:rStyle w:val="apple-converted-space"/>
          <w:color w:val="000000"/>
          <w:sz w:val="18"/>
          <w:szCs w:val="18"/>
        </w:rPr>
        <w:t> </w:t>
      </w:r>
      <w:r>
        <w:rPr>
          <w:color w:val="000000"/>
          <w:sz w:val="18"/>
          <w:szCs w:val="18"/>
        </w:rPr>
        <w:t>ait aşağıda belirtilen taşınmazlar;</w:t>
      </w:r>
    </w:p>
    <w:p w:rsidR="00756EAE" w:rsidRDefault="00756EAE" w:rsidP="00756EAE">
      <w:pPr>
        <w:spacing w:line="240" w:lineRule="atLeast"/>
        <w:ind w:firstLine="567"/>
        <w:jc w:val="both"/>
        <w:rPr>
          <w:color w:val="000000"/>
          <w:sz w:val="20"/>
          <w:szCs w:val="20"/>
        </w:rPr>
      </w:pPr>
      <w:r>
        <w:rPr>
          <w:color w:val="000000"/>
          <w:sz w:val="18"/>
          <w:szCs w:val="18"/>
        </w:rPr>
        <w:t> </w:t>
      </w:r>
    </w:p>
    <w:tbl>
      <w:tblPr>
        <w:tblW w:w="14175" w:type="dxa"/>
        <w:tblInd w:w="559" w:type="dxa"/>
        <w:tblCellMar>
          <w:left w:w="0" w:type="dxa"/>
          <w:right w:w="0" w:type="dxa"/>
        </w:tblCellMar>
        <w:tblLook w:val="04A0"/>
      </w:tblPr>
      <w:tblGrid>
        <w:gridCol w:w="579"/>
        <w:gridCol w:w="8101"/>
        <w:gridCol w:w="1881"/>
        <w:gridCol w:w="2024"/>
        <w:gridCol w:w="1590"/>
      </w:tblGrid>
      <w:tr w:rsidR="00756EAE" w:rsidTr="00756EAE">
        <w:trPr>
          <w:trHeight w:val="20"/>
          <w:tblHeader/>
        </w:trPr>
        <w:tc>
          <w:tcPr>
            <w:tcW w:w="2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56EAE" w:rsidRDefault="00756EAE">
            <w:pPr>
              <w:spacing w:line="240" w:lineRule="atLeast"/>
              <w:jc w:val="center"/>
              <w:rPr>
                <w:sz w:val="20"/>
                <w:szCs w:val="20"/>
              </w:rPr>
            </w:pPr>
            <w:r>
              <w:rPr>
                <w:sz w:val="18"/>
                <w:szCs w:val="18"/>
                <w:lang w:val="en-US"/>
              </w:rPr>
              <w:t>SIRA</w:t>
            </w:r>
          </w:p>
          <w:p w:rsidR="00756EAE" w:rsidRDefault="00756EAE">
            <w:pPr>
              <w:spacing w:line="20" w:lineRule="atLeast"/>
              <w:jc w:val="center"/>
              <w:rPr>
                <w:sz w:val="20"/>
                <w:szCs w:val="20"/>
              </w:rPr>
            </w:pPr>
            <w:r>
              <w:rPr>
                <w:sz w:val="18"/>
                <w:szCs w:val="18"/>
                <w:lang w:val="en-US"/>
              </w:rPr>
              <w:t>NO</w:t>
            </w:r>
          </w:p>
        </w:tc>
        <w:tc>
          <w:tcPr>
            <w:tcW w:w="2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EAE" w:rsidRDefault="00756EAE">
            <w:pPr>
              <w:spacing w:line="20" w:lineRule="atLeast"/>
              <w:jc w:val="center"/>
              <w:rPr>
                <w:sz w:val="20"/>
                <w:szCs w:val="20"/>
              </w:rPr>
            </w:pPr>
            <w:r>
              <w:rPr>
                <w:sz w:val="18"/>
                <w:szCs w:val="18"/>
              </w:rPr>
              <w:t>İHALE KONUSU</w:t>
            </w:r>
          </w:p>
        </w:tc>
        <w:tc>
          <w:tcPr>
            <w:tcW w:w="6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EAE" w:rsidRDefault="00756EAE">
            <w:pPr>
              <w:spacing w:line="240" w:lineRule="atLeast"/>
              <w:jc w:val="center"/>
              <w:rPr>
                <w:sz w:val="20"/>
                <w:szCs w:val="20"/>
              </w:rPr>
            </w:pPr>
            <w:r>
              <w:rPr>
                <w:sz w:val="18"/>
                <w:szCs w:val="18"/>
                <w:lang w:val="en-US"/>
              </w:rPr>
              <w:t>GEÇİCİ TEMİNAT</w:t>
            </w:r>
          </w:p>
          <w:p w:rsidR="00756EAE" w:rsidRDefault="00756EAE">
            <w:pPr>
              <w:spacing w:line="20" w:lineRule="atLeast"/>
              <w:jc w:val="center"/>
              <w:rPr>
                <w:sz w:val="20"/>
                <w:szCs w:val="20"/>
              </w:rPr>
            </w:pPr>
            <w:r>
              <w:rPr>
                <w:sz w:val="18"/>
                <w:szCs w:val="18"/>
                <w:lang w:val="en-US"/>
              </w:rPr>
              <w:t>TUTARI (TL)</w:t>
            </w:r>
          </w:p>
        </w:tc>
        <w:tc>
          <w:tcPr>
            <w:tcW w:w="7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EAE" w:rsidRDefault="00756EAE">
            <w:pPr>
              <w:spacing w:line="240" w:lineRule="atLeast"/>
              <w:jc w:val="center"/>
              <w:rPr>
                <w:sz w:val="20"/>
                <w:szCs w:val="20"/>
              </w:rPr>
            </w:pPr>
            <w:r>
              <w:rPr>
                <w:sz w:val="18"/>
                <w:szCs w:val="18"/>
                <w:lang w:val="en-US"/>
              </w:rPr>
              <w:t>İHALE ŞARTNAMESİ</w:t>
            </w:r>
          </w:p>
          <w:p w:rsidR="00756EAE" w:rsidRDefault="00756EAE">
            <w:pPr>
              <w:spacing w:line="20" w:lineRule="atLeast"/>
              <w:jc w:val="center"/>
              <w:rPr>
                <w:sz w:val="20"/>
                <w:szCs w:val="20"/>
              </w:rPr>
            </w:pPr>
            <w:r>
              <w:rPr>
                <w:sz w:val="18"/>
                <w:szCs w:val="18"/>
                <w:lang w:val="en-US"/>
              </w:rPr>
              <w:t>BEDELİ (TL)</w:t>
            </w:r>
          </w:p>
        </w:tc>
        <w:tc>
          <w:tcPr>
            <w:tcW w:w="5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56EAE" w:rsidRDefault="00756EAE">
            <w:pPr>
              <w:spacing w:line="240" w:lineRule="atLeast"/>
              <w:jc w:val="center"/>
              <w:rPr>
                <w:sz w:val="20"/>
                <w:szCs w:val="20"/>
              </w:rPr>
            </w:pPr>
            <w:r>
              <w:rPr>
                <w:sz w:val="18"/>
                <w:szCs w:val="18"/>
                <w:lang w:val="en-US"/>
              </w:rPr>
              <w:t>SON TEKLİF</w:t>
            </w:r>
          </w:p>
          <w:p w:rsidR="00756EAE" w:rsidRDefault="00756EAE">
            <w:pPr>
              <w:spacing w:line="20" w:lineRule="atLeast"/>
              <w:jc w:val="center"/>
              <w:rPr>
                <w:sz w:val="20"/>
                <w:szCs w:val="20"/>
              </w:rPr>
            </w:pPr>
            <w:r>
              <w:rPr>
                <w:sz w:val="18"/>
                <w:szCs w:val="18"/>
                <w:lang w:val="en-US"/>
              </w:rPr>
              <w:t>VERME TARİHİ</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1</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proofErr w:type="spellStart"/>
            <w:r>
              <w:rPr>
                <w:sz w:val="18"/>
                <w:szCs w:val="18"/>
              </w:rPr>
              <w:t>Afyonkarahisar</w:t>
            </w:r>
            <w:proofErr w:type="spellEnd"/>
            <w:r>
              <w:rPr>
                <w:sz w:val="18"/>
                <w:szCs w:val="18"/>
              </w:rPr>
              <w:t xml:space="preserve"> ili, Emirdağ ilçesi,</w:t>
            </w:r>
            <w:r>
              <w:rPr>
                <w:rStyle w:val="apple-converted-space"/>
                <w:sz w:val="18"/>
                <w:szCs w:val="18"/>
              </w:rPr>
              <w:t> </w:t>
            </w:r>
            <w:proofErr w:type="spellStart"/>
            <w:r>
              <w:rPr>
                <w:rStyle w:val="spelle"/>
                <w:sz w:val="18"/>
                <w:szCs w:val="18"/>
              </w:rPr>
              <w:t>Toklucak</w:t>
            </w:r>
            <w:proofErr w:type="spellEnd"/>
            <w:r>
              <w:rPr>
                <w:rStyle w:val="apple-converted-space"/>
                <w:sz w:val="18"/>
                <w:szCs w:val="18"/>
              </w:rPr>
              <w:t> </w:t>
            </w:r>
            <w:r>
              <w:rPr>
                <w:sz w:val="18"/>
                <w:szCs w:val="18"/>
              </w:rPr>
              <w:t>Köyü, 919 no.lu parseldeki 40.000 m</w:t>
            </w:r>
            <w:r>
              <w:rPr>
                <w:sz w:val="18"/>
                <w:szCs w:val="18"/>
                <w:vertAlign w:val="superscript"/>
              </w:rPr>
              <w:t>2</w:t>
            </w:r>
            <w:r>
              <w:rPr>
                <w:rStyle w:val="apple-converted-space"/>
                <w:sz w:val="18"/>
                <w:szCs w:val="18"/>
              </w:rPr>
              <w:t> </w:t>
            </w:r>
            <w:r>
              <w:rPr>
                <w:sz w:val="18"/>
                <w:szCs w:val="18"/>
              </w:rPr>
              <w:t>yüzölçümlü Kantar Binası ve Lojmanı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7.000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2</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proofErr w:type="spellStart"/>
            <w:r>
              <w:rPr>
                <w:sz w:val="18"/>
                <w:szCs w:val="18"/>
              </w:rPr>
              <w:t>Afyonkarahisar</w:t>
            </w:r>
            <w:proofErr w:type="spellEnd"/>
            <w:r>
              <w:rPr>
                <w:sz w:val="18"/>
                <w:szCs w:val="18"/>
              </w:rPr>
              <w:t xml:space="preserve"> ili, Merkez ilçesi, </w:t>
            </w:r>
            <w:proofErr w:type="spellStart"/>
            <w:r>
              <w:rPr>
                <w:sz w:val="18"/>
                <w:szCs w:val="18"/>
              </w:rPr>
              <w:t>Çetinkaya</w:t>
            </w:r>
            <w:proofErr w:type="spellEnd"/>
            <w:r>
              <w:rPr>
                <w:sz w:val="18"/>
                <w:szCs w:val="18"/>
              </w:rPr>
              <w:t xml:space="preserve"> Mahallesi, 653 ada, 98 no.lu parseldeki 35.600,91 m</w:t>
            </w:r>
            <w:r>
              <w:rPr>
                <w:sz w:val="18"/>
                <w:szCs w:val="18"/>
                <w:vertAlign w:val="superscript"/>
              </w:rPr>
              <w:t>2</w:t>
            </w:r>
            <w:r>
              <w:rPr>
                <w:sz w:val="18"/>
                <w:szCs w:val="18"/>
              </w:rPr>
              <w:t>yüzölçümlü Özelleştirme Yüksek Kurulunun 21.07.2014 tarihli ve 2014/66 sayılı kararı ile imar değişikliği onaylanan Konut Dışı Kentsel Çalışma Alanı, park, yol imarlı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300.000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3</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proofErr w:type="spellStart"/>
            <w:r>
              <w:rPr>
                <w:sz w:val="18"/>
                <w:szCs w:val="18"/>
              </w:rPr>
              <w:t>Afyonkarahisar</w:t>
            </w:r>
            <w:proofErr w:type="spellEnd"/>
            <w:r>
              <w:rPr>
                <w:sz w:val="18"/>
                <w:szCs w:val="18"/>
              </w:rPr>
              <w:t xml:space="preserve"> ili, Merkez ilçesi, Sülümenli Köyü, 8887 no.lu parseldeki 11.348,37 m</w:t>
            </w:r>
            <w:r>
              <w:rPr>
                <w:sz w:val="18"/>
                <w:szCs w:val="18"/>
                <w:vertAlign w:val="superscript"/>
              </w:rPr>
              <w:t>2</w:t>
            </w:r>
            <w:r>
              <w:rPr>
                <w:rStyle w:val="apple-converted-space"/>
                <w:sz w:val="18"/>
                <w:szCs w:val="18"/>
              </w:rPr>
              <w:t> </w:t>
            </w:r>
            <w:r>
              <w:rPr>
                <w:sz w:val="18"/>
                <w:szCs w:val="18"/>
              </w:rPr>
              <w:t>yüzölçümlü Özelleştirme Yüksek Kurulunun 09.12.2013 tarihli ve 2013/184 sayılı kararı ile imar değişikliği onaylanan Konut Alanı imarlı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200.000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4</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proofErr w:type="spellStart"/>
            <w:r>
              <w:rPr>
                <w:rStyle w:val="spelle"/>
                <w:sz w:val="18"/>
                <w:szCs w:val="18"/>
                <w:lang w:val="en-US"/>
              </w:rPr>
              <w:t>Aksaray</w:t>
            </w:r>
            <w:proofErr w:type="spellEnd"/>
            <w:r>
              <w:rPr>
                <w:rStyle w:val="apple-converted-space"/>
                <w:sz w:val="18"/>
                <w:szCs w:val="18"/>
                <w:lang w:val="en-US"/>
              </w:rPr>
              <w:t> </w:t>
            </w:r>
            <w:proofErr w:type="spellStart"/>
            <w:r>
              <w:rPr>
                <w:rStyle w:val="spelle"/>
                <w:sz w:val="18"/>
                <w:szCs w:val="18"/>
                <w:lang w:val="en-US"/>
              </w:rPr>
              <w:t>ili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Merkez</w:t>
            </w:r>
            <w:proofErr w:type="spellEnd"/>
            <w:r>
              <w:rPr>
                <w:rStyle w:val="apple-converted-space"/>
                <w:sz w:val="18"/>
                <w:szCs w:val="18"/>
                <w:lang w:val="en-US"/>
              </w:rPr>
              <w:t> </w:t>
            </w:r>
            <w:proofErr w:type="spellStart"/>
            <w:r>
              <w:rPr>
                <w:rStyle w:val="spelle"/>
                <w:sz w:val="18"/>
                <w:szCs w:val="18"/>
                <w:lang w:val="en-US"/>
              </w:rPr>
              <w:t>ilçesi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Yeşiltönek</w:t>
            </w:r>
            <w:proofErr w:type="spellEnd"/>
            <w:r>
              <w:rPr>
                <w:rStyle w:val="apple-converted-space"/>
                <w:sz w:val="18"/>
                <w:szCs w:val="18"/>
                <w:lang w:val="en-US"/>
              </w:rPr>
              <w:t> </w:t>
            </w:r>
            <w:proofErr w:type="spellStart"/>
            <w:r>
              <w:rPr>
                <w:rStyle w:val="spelle"/>
                <w:sz w:val="18"/>
                <w:szCs w:val="18"/>
                <w:lang w:val="en-US"/>
              </w:rPr>
              <w:t>Köyü</w:t>
            </w:r>
            <w:proofErr w:type="spellEnd"/>
            <w:r>
              <w:rPr>
                <w:sz w:val="18"/>
                <w:szCs w:val="18"/>
                <w:lang w:val="en-US"/>
              </w:rPr>
              <w:t>, 132</w:t>
            </w:r>
            <w:r>
              <w:rPr>
                <w:rStyle w:val="apple-converted-space"/>
                <w:sz w:val="18"/>
                <w:szCs w:val="18"/>
                <w:lang w:val="en-US"/>
              </w:rPr>
              <w:t> </w:t>
            </w:r>
            <w:proofErr w:type="spellStart"/>
            <w:r>
              <w:rPr>
                <w:rStyle w:val="spelle"/>
                <w:sz w:val="18"/>
                <w:szCs w:val="18"/>
                <w:lang w:val="en-US"/>
              </w:rPr>
              <w:t>ada</w:t>
            </w:r>
            <w:proofErr w:type="spellEnd"/>
            <w:r>
              <w:rPr>
                <w:sz w:val="18"/>
                <w:szCs w:val="18"/>
                <w:lang w:val="en-US"/>
              </w:rPr>
              <w:t>, 9 no.lu</w:t>
            </w:r>
            <w:r>
              <w:rPr>
                <w:rStyle w:val="apple-converted-space"/>
                <w:sz w:val="18"/>
                <w:szCs w:val="18"/>
                <w:lang w:val="en-US"/>
              </w:rPr>
              <w:t> </w:t>
            </w:r>
            <w:proofErr w:type="spellStart"/>
            <w:r>
              <w:rPr>
                <w:rStyle w:val="spelle"/>
                <w:sz w:val="18"/>
                <w:szCs w:val="18"/>
                <w:lang w:val="en-US"/>
              </w:rPr>
              <w:t>parseldeki</w:t>
            </w:r>
            <w:proofErr w:type="spellEnd"/>
            <w:r>
              <w:rPr>
                <w:rStyle w:val="apple-converted-space"/>
                <w:sz w:val="18"/>
                <w:szCs w:val="18"/>
                <w:lang w:val="en-US"/>
              </w:rPr>
              <w:t> </w:t>
            </w:r>
            <w:r>
              <w:rPr>
                <w:sz w:val="18"/>
                <w:szCs w:val="18"/>
                <w:lang w:val="en-US"/>
              </w:rPr>
              <w:t>40.742,74</w:t>
            </w:r>
            <w:r>
              <w:rPr>
                <w:rStyle w:val="apple-converted-space"/>
                <w:sz w:val="18"/>
                <w:szCs w:val="18"/>
                <w:lang w:val="en-US"/>
              </w:rPr>
              <w:t> </w:t>
            </w:r>
            <w:r>
              <w:rPr>
                <w:sz w:val="18"/>
                <w:szCs w:val="18"/>
              </w:rPr>
              <w:t>m</w:t>
            </w:r>
            <w:r>
              <w:rPr>
                <w:sz w:val="18"/>
                <w:szCs w:val="18"/>
                <w:vertAlign w:val="superscript"/>
              </w:rPr>
              <w:t>2</w:t>
            </w:r>
            <w:r>
              <w:rPr>
                <w:rStyle w:val="apple-converted-space"/>
                <w:sz w:val="18"/>
                <w:szCs w:val="18"/>
              </w:rPr>
              <w:t> </w:t>
            </w:r>
            <w:r>
              <w:rPr>
                <w:sz w:val="18"/>
                <w:szCs w:val="18"/>
              </w:rPr>
              <w:t>yüzölçümlü Tarla vasıflı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5</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proofErr w:type="spellStart"/>
            <w:r>
              <w:rPr>
                <w:rStyle w:val="spelle"/>
                <w:sz w:val="18"/>
                <w:szCs w:val="18"/>
                <w:lang w:val="en-US"/>
              </w:rPr>
              <w:t>Aksaray</w:t>
            </w:r>
            <w:proofErr w:type="spellEnd"/>
            <w:r>
              <w:rPr>
                <w:rStyle w:val="apple-converted-space"/>
                <w:sz w:val="18"/>
                <w:szCs w:val="18"/>
                <w:lang w:val="en-US"/>
              </w:rPr>
              <w:t> </w:t>
            </w:r>
            <w:proofErr w:type="spellStart"/>
            <w:r>
              <w:rPr>
                <w:rStyle w:val="spelle"/>
                <w:sz w:val="18"/>
                <w:szCs w:val="18"/>
                <w:lang w:val="en-US"/>
              </w:rPr>
              <w:t>ili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Merkez</w:t>
            </w:r>
            <w:proofErr w:type="spellEnd"/>
            <w:r>
              <w:rPr>
                <w:rStyle w:val="apple-converted-space"/>
                <w:sz w:val="18"/>
                <w:szCs w:val="18"/>
                <w:lang w:val="en-US"/>
              </w:rPr>
              <w:t> </w:t>
            </w:r>
            <w:proofErr w:type="spellStart"/>
            <w:r>
              <w:rPr>
                <w:rStyle w:val="spelle"/>
                <w:sz w:val="18"/>
                <w:szCs w:val="18"/>
                <w:lang w:val="en-US"/>
              </w:rPr>
              <w:t>ilçesi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Yeşiltönek</w:t>
            </w:r>
            <w:proofErr w:type="spellEnd"/>
            <w:r>
              <w:rPr>
                <w:rStyle w:val="apple-converted-space"/>
                <w:sz w:val="18"/>
                <w:szCs w:val="18"/>
                <w:lang w:val="en-US"/>
              </w:rPr>
              <w:t> </w:t>
            </w:r>
            <w:proofErr w:type="spellStart"/>
            <w:r>
              <w:rPr>
                <w:rStyle w:val="spelle"/>
                <w:sz w:val="18"/>
                <w:szCs w:val="18"/>
                <w:lang w:val="en-US"/>
              </w:rPr>
              <w:t>Köyü</w:t>
            </w:r>
            <w:proofErr w:type="spellEnd"/>
            <w:r>
              <w:rPr>
                <w:sz w:val="18"/>
                <w:szCs w:val="18"/>
                <w:lang w:val="en-US"/>
              </w:rPr>
              <w:t>, 133</w:t>
            </w:r>
            <w:r>
              <w:rPr>
                <w:rStyle w:val="apple-converted-space"/>
                <w:sz w:val="18"/>
                <w:szCs w:val="18"/>
                <w:lang w:val="en-US"/>
              </w:rPr>
              <w:t> </w:t>
            </w:r>
            <w:proofErr w:type="spellStart"/>
            <w:r>
              <w:rPr>
                <w:rStyle w:val="spelle"/>
                <w:sz w:val="18"/>
                <w:szCs w:val="18"/>
                <w:lang w:val="en-US"/>
              </w:rPr>
              <w:t>ada</w:t>
            </w:r>
            <w:proofErr w:type="spellEnd"/>
            <w:r>
              <w:rPr>
                <w:sz w:val="18"/>
                <w:szCs w:val="18"/>
                <w:lang w:val="en-US"/>
              </w:rPr>
              <w:t>, 2 no.lu</w:t>
            </w:r>
            <w:r>
              <w:rPr>
                <w:rStyle w:val="apple-converted-space"/>
                <w:sz w:val="18"/>
                <w:szCs w:val="18"/>
                <w:lang w:val="en-US"/>
              </w:rPr>
              <w:t> </w:t>
            </w:r>
            <w:proofErr w:type="spellStart"/>
            <w:r>
              <w:rPr>
                <w:rStyle w:val="spelle"/>
                <w:sz w:val="18"/>
                <w:szCs w:val="18"/>
                <w:lang w:val="en-US"/>
              </w:rPr>
              <w:t>parseldeki</w:t>
            </w:r>
            <w:proofErr w:type="spellEnd"/>
            <w:r>
              <w:rPr>
                <w:rStyle w:val="apple-converted-space"/>
                <w:sz w:val="18"/>
                <w:szCs w:val="18"/>
                <w:lang w:val="en-US"/>
              </w:rPr>
              <w:t> </w:t>
            </w:r>
            <w:r>
              <w:rPr>
                <w:sz w:val="18"/>
                <w:szCs w:val="18"/>
                <w:lang w:val="en-US"/>
              </w:rPr>
              <w:t>76.575</w:t>
            </w:r>
            <w:r>
              <w:rPr>
                <w:rStyle w:val="apple-converted-space"/>
                <w:sz w:val="18"/>
                <w:szCs w:val="18"/>
                <w:lang w:val="en-US"/>
              </w:rPr>
              <w:t> </w:t>
            </w:r>
            <w:r>
              <w:rPr>
                <w:sz w:val="18"/>
                <w:szCs w:val="18"/>
              </w:rPr>
              <w:t>m</w:t>
            </w:r>
            <w:r>
              <w:rPr>
                <w:sz w:val="18"/>
                <w:szCs w:val="18"/>
                <w:vertAlign w:val="superscript"/>
              </w:rPr>
              <w:t>2</w:t>
            </w:r>
            <w:r>
              <w:rPr>
                <w:rStyle w:val="apple-converted-space"/>
                <w:sz w:val="18"/>
                <w:szCs w:val="18"/>
              </w:rPr>
              <w:t> </w:t>
            </w:r>
            <w:r>
              <w:rPr>
                <w:sz w:val="18"/>
                <w:szCs w:val="18"/>
              </w:rPr>
              <w:t>yüzölçümlü Tarla vasıflı taşınmaz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6</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proofErr w:type="spellStart"/>
            <w:r>
              <w:rPr>
                <w:rStyle w:val="spelle"/>
                <w:sz w:val="18"/>
                <w:szCs w:val="18"/>
                <w:lang w:val="en-US"/>
              </w:rPr>
              <w:t>Aksaray</w:t>
            </w:r>
            <w:proofErr w:type="spellEnd"/>
            <w:r>
              <w:rPr>
                <w:rStyle w:val="apple-converted-space"/>
                <w:sz w:val="18"/>
                <w:szCs w:val="18"/>
                <w:lang w:val="en-US"/>
              </w:rPr>
              <w:t> </w:t>
            </w:r>
            <w:proofErr w:type="spellStart"/>
            <w:r>
              <w:rPr>
                <w:rStyle w:val="spelle"/>
                <w:sz w:val="18"/>
                <w:szCs w:val="18"/>
                <w:lang w:val="en-US"/>
              </w:rPr>
              <w:t>ili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Ortaköy</w:t>
            </w:r>
            <w:proofErr w:type="spellEnd"/>
            <w:r>
              <w:rPr>
                <w:rStyle w:val="apple-converted-space"/>
                <w:sz w:val="18"/>
                <w:szCs w:val="18"/>
                <w:lang w:val="en-US"/>
              </w:rPr>
              <w:t> </w:t>
            </w:r>
            <w:proofErr w:type="spellStart"/>
            <w:r>
              <w:rPr>
                <w:rStyle w:val="spelle"/>
                <w:sz w:val="18"/>
                <w:szCs w:val="18"/>
                <w:lang w:val="en-US"/>
              </w:rPr>
              <w:t>ilçesi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Devedamı</w:t>
            </w:r>
            <w:proofErr w:type="spellEnd"/>
            <w:r>
              <w:rPr>
                <w:rStyle w:val="apple-converted-space"/>
                <w:sz w:val="18"/>
                <w:szCs w:val="18"/>
                <w:lang w:val="en-US"/>
              </w:rPr>
              <w:t> </w:t>
            </w:r>
            <w:proofErr w:type="spellStart"/>
            <w:r>
              <w:rPr>
                <w:rStyle w:val="spelle"/>
                <w:sz w:val="18"/>
                <w:szCs w:val="18"/>
                <w:lang w:val="en-US"/>
              </w:rPr>
              <w:t>Köyü</w:t>
            </w:r>
            <w:proofErr w:type="spellEnd"/>
            <w:r>
              <w:rPr>
                <w:sz w:val="18"/>
                <w:szCs w:val="18"/>
                <w:lang w:val="en-US"/>
              </w:rPr>
              <w:t>,</w:t>
            </w:r>
            <w:r>
              <w:rPr>
                <w:rStyle w:val="apple-converted-space"/>
                <w:sz w:val="18"/>
                <w:szCs w:val="18"/>
                <w:lang w:val="en-US"/>
              </w:rPr>
              <w:t> </w:t>
            </w:r>
            <w:r>
              <w:rPr>
                <w:sz w:val="18"/>
                <w:szCs w:val="18"/>
              </w:rPr>
              <w:t>Konut Dışı Kentsel Çalışma Alanı, Konut Alanı, Park ve Yol imarlı</w:t>
            </w:r>
            <w:r>
              <w:rPr>
                <w:rStyle w:val="apple-converted-space"/>
                <w:sz w:val="18"/>
                <w:szCs w:val="18"/>
                <w:lang w:val="en-US"/>
              </w:rPr>
              <w:t> </w:t>
            </w:r>
            <w:r>
              <w:rPr>
                <w:sz w:val="18"/>
                <w:szCs w:val="18"/>
                <w:lang w:val="en-US"/>
              </w:rPr>
              <w:t>488</w:t>
            </w:r>
            <w:r>
              <w:rPr>
                <w:rStyle w:val="apple-converted-space"/>
                <w:sz w:val="18"/>
                <w:szCs w:val="18"/>
                <w:lang w:val="en-US"/>
              </w:rPr>
              <w:t> </w:t>
            </w:r>
            <w:proofErr w:type="spellStart"/>
            <w:r>
              <w:rPr>
                <w:rStyle w:val="spelle"/>
                <w:sz w:val="18"/>
                <w:szCs w:val="18"/>
                <w:lang w:val="en-US"/>
              </w:rPr>
              <w:t>ve</w:t>
            </w:r>
            <w:proofErr w:type="spellEnd"/>
            <w:r>
              <w:rPr>
                <w:rStyle w:val="apple-converted-space"/>
                <w:sz w:val="18"/>
                <w:szCs w:val="18"/>
                <w:lang w:val="en-US"/>
              </w:rPr>
              <w:t> </w:t>
            </w:r>
            <w:r>
              <w:rPr>
                <w:sz w:val="18"/>
                <w:szCs w:val="18"/>
              </w:rPr>
              <w:t>Konut Dışı Kentsel Çalışma Alanı, Belediye Hizmet Alanı ve Yol imarlı</w:t>
            </w:r>
            <w:r>
              <w:rPr>
                <w:rStyle w:val="apple-converted-space"/>
                <w:sz w:val="18"/>
                <w:szCs w:val="18"/>
                <w:lang w:val="en-US"/>
              </w:rPr>
              <w:t> </w:t>
            </w:r>
            <w:r>
              <w:rPr>
                <w:sz w:val="18"/>
                <w:szCs w:val="18"/>
                <w:lang w:val="en-US"/>
              </w:rPr>
              <w:t>489 no.lu</w:t>
            </w:r>
            <w:r>
              <w:rPr>
                <w:rStyle w:val="apple-converted-space"/>
                <w:sz w:val="18"/>
                <w:szCs w:val="18"/>
                <w:lang w:val="en-US"/>
              </w:rPr>
              <w:t> </w:t>
            </w:r>
            <w:proofErr w:type="spellStart"/>
            <w:r>
              <w:rPr>
                <w:rStyle w:val="spelle"/>
                <w:sz w:val="18"/>
                <w:szCs w:val="18"/>
                <w:lang w:val="en-US"/>
              </w:rPr>
              <w:t>parsellerdekitoplam</w:t>
            </w:r>
            <w:proofErr w:type="spellEnd"/>
            <w:r>
              <w:rPr>
                <w:rStyle w:val="apple-converted-space"/>
                <w:sz w:val="18"/>
                <w:szCs w:val="18"/>
                <w:lang w:val="en-US"/>
              </w:rPr>
              <w:t> </w:t>
            </w:r>
            <w:r>
              <w:rPr>
                <w:sz w:val="18"/>
                <w:szCs w:val="18"/>
                <w:lang w:val="en-US"/>
              </w:rPr>
              <w:t>19.350</w:t>
            </w:r>
            <w:r>
              <w:rPr>
                <w:rStyle w:val="apple-converted-space"/>
                <w:sz w:val="18"/>
                <w:szCs w:val="18"/>
                <w:lang w:val="en-US"/>
              </w:rPr>
              <w:t> </w:t>
            </w:r>
            <w:r>
              <w:rPr>
                <w:sz w:val="18"/>
                <w:szCs w:val="18"/>
              </w:rPr>
              <w:t>m</w:t>
            </w:r>
            <w:r>
              <w:rPr>
                <w:sz w:val="18"/>
                <w:szCs w:val="18"/>
                <w:vertAlign w:val="superscript"/>
              </w:rPr>
              <w:t>2</w:t>
            </w:r>
            <w:r>
              <w:rPr>
                <w:rStyle w:val="apple-converted-space"/>
                <w:sz w:val="18"/>
                <w:szCs w:val="18"/>
              </w:rPr>
              <w:t> </w:t>
            </w:r>
            <w:r>
              <w:rPr>
                <w:sz w:val="18"/>
                <w:szCs w:val="18"/>
              </w:rPr>
              <w:t>yüzölçümlü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3.000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7</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Ankara ili, Kalecik ilçesi,</w:t>
            </w:r>
            <w:r>
              <w:rPr>
                <w:rStyle w:val="apple-converted-space"/>
                <w:sz w:val="18"/>
                <w:szCs w:val="18"/>
              </w:rPr>
              <w:t> </w:t>
            </w:r>
            <w:proofErr w:type="spellStart"/>
            <w:r>
              <w:rPr>
                <w:rStyle w:val="spelle"/>
                <w:sz w:val="18"/>
                <w:szCs w:val="18"/>
              </w:rPr>
              <w:t>Alibeyli</w:t>
            </w:r>
            <w:proofErr w:type="spellEnd"/>
            <w:r>
              <w:rPr>
                <w:rStyle w:val="apple-converted-space"/>
                <w:sz w:val="18"/>
                <w:szCs w:val="18"/>
              </w:rPr>
              <w:t> </w:t>
            </w:r>
            <w:r>
              <w:rPr>
                <w:sz w:val="18"/>
                <w:szCs w:val="18"/>
              </w:rPr>
              <w:t>Mahallesi, 205 no.lu parseldeki 18.000 m</w:t>
            </w:r>
            <w:r>
              <w:rPr>
                <w:sz w:val="18"/>
                <w:szCs w:val="18"/>
                <w:vertAlign w:val="superscript"/>
              </w:rPr>
              <w:t>2</w:t>
            </w:r>
            <w:r>
              <w:rPr>
                <w:rStyle w:val="apple-converted-space"/>
                <w:sz w:val="18"/>
                <w:szCs w:val="18"/>
              </w:rPr>
              <w:t> </w:t>
            </w:r>
            <w:r>
              <w:rPr>
                <w:sz w:val="18"/>
                <w:szCs w:val="18"/>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8</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lang w:val="en-US"/>
              </w:rPr>
              <w:t>Ankara</w:t>
            </w:r>
            <w:r>
              <w:rPr>
                <w:rStyle w:val="apple-converted-space"/>
                <w:sz w:val="18"/>
                <w:szCs w:val="18"/>
                <w:lang w:val="en-US"/>
              </w:rPr>
              <w:t> </w:t>
            </w:r>
            <w:proofErr w:type="spellStart"/>
            <w:r>
              <w:rPr>
                <w:rStyle w:val="spelle"/>
                <w:sz w:val="18"/>
                <w:szCs w:val="18"/>
                <w:lang w:val="en-US"/>
              </w:rPr>
              <w:t>ili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Polatlı</w:t>
            </w:r>
            <w:proofErr w:type="spellEnd"/>
            <w:r>
              <w:rPr>
                <w:rStyle w:val="apple-converted-space"/>
                <w:sz w:val="18"/>
                <w:szCs w:val="18"/>
                <w:lang w:val="en-US"/>
              </w:rPr>
              <w:t> </w:t>
            </w:r>
            <w:proofErr w:type="spellStart"/>
            <w:r>
              <w:rPr>
                <w:rStyle w:val="spelle"/>
                <w:sz w:val="18"/>
                <w:szCs w:val="18"/>
                <w:lang w:val="en-US"/>
              </w:rPr>
              <w:t>ilçesi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Sazılar</w:t>
            </w:r>
            <w:proofErr w:type="spellEnd"/>
            <w:r>
              <w:rPr>
                <w:rStyle w:val="apple-converted-space"/>
                <w:sz w:val="18"/>
                <w:szCs w:val="18"/>
                <w:lang w:val="en-US"/>
              </w:rPr>
              <w:t> </w:t>
            </w:r>
            <w:r>
              <w:rPr>
                <w:sz w:val="18"/>
                <w:szCs w:val="18"/>
                <w:lang w:val="en-US"/>
              </w:rPr>
              <w:t>Mahallesi,153</w:t>
            </w:r>
            <w:r>
              <w:rPr>
                <w:rStyle w:val="apple-converted-space"/>
                <w:sz w:val="18"/>
                <w:szCs w:val="18"/>
                <w:lang w:val="en-US"/>
              </w:rPr>
              <w:t> </w:t>
            </w:r>
            <w:proofErr w:type="spellStart"/>
            <w:r>
              <w:rPr>
                <w:rStyle w:val="spelle"/>
                <w:sz w:val="18"/>
                <w:szCs w:val="18"/>
                <w:lang w:val="en-US"/>
              </w:rPr>
              <w:t>ada</w:t>
            </w:r>
            <w:proofErr w:type="spellEnd"/>
            <w:r>
              <w:rPr>
                <w:sz w:val="18"/>
                <w:szCs w:val="18"/>
                <w:lang w:val="en-US"/>
              </w:rPr>
              <w:t>, 1 no.lu</w:t>
            </w:r>
            <w:r>
              <w:rPr>
                <w:rStyle w:val="apple-converted-space"/>
                <w:sz w:val="18"/>
                <w:szCs w:val="18"/>
                <w:lang w:val="en-US"/>
              </w:rPr>
              <w:t> </w:t>
            </w:r>
            <w:proofErr w:type="spellStart"/>
            <w:r>
              <w:rPr>
                <w:rStyle w:val="spelle"/>
                <w:sz w:val="18"/>
                <w:szCs w:val="18"/>
                <w:lang w:val="en-US"/>
              </w:rPr>
              <w:t>ve</w:t>
            </w:r>
            <w:proofErr w:type="spellEnd"/>
            <w:r>
              <w:rPr>
                <w:rStyle w:val="apple-converted-space"/>
                <w:sz w:val="18"/>
                <w:szCs w:val="18"/>
                <w:lang w:val="en-US"/>
              </w:rPr>
              <w:t> </w:t>
            </w:r>
            <w:r>
              <w:rPr>
                <w:sz w:val="18"/>
                <w:szCs w:val="18"/>
                <w:lang w:val="en-US"/>
              </w:rPr>
              <w:t>154</w:t>
            </w:r>
            <w:r>
              <w:rPr>
                <w:rStyle w:val="apple-converted-space"/>
                <w:sz w:val="18"/>
                <w:szCs w:val="18"/>
                <w:lang w:val="en-US"/>
              </w:rPr>
              <w:t> </w:t>
            </w:r>
            <w:proofErr w:type="spellStart"/>
            <w:r>
              <w:rPr>
                <w:rStyle w:val="spelle"/>
                <w:sz w:val="18"/>
                <w:szCs w:val="18"/>
                <w:lang w:val="en-US"/>
              </w:rPr>
              <w:t>ada</w:t>
            </w:r>
            <w:proofErr w:type="spellEnd"/>
            <w:r>
              <w:rPr>
                <w:sz w:val="18"/>
                <w:szCs w:val="18"/>
                <w:lang w:val="en-US"/>
              </w:rPr>
              <w:t>, 1 no.lu</w:t>
            </w:r>
            <w:r>
              <w:rPr>
                <w:rStyle w:val="apple-converted-space"/>
                <w:sz w:val="18"/>
                <w:szCs w:val="18"/>
                <w:lang w:val="en-US"/>
              </w:rPr>
              <w:t> </w:t>
            </w:r>
            <w:proofErr w:type="spellStart"/>
            <w:r>
              <w:rPr>
                <w:rStyle w:val="spelle"/>
                <w:sz w:val="18"/>
                <w:szCs w:val="18"/>
                <w:lang w:val="en-US"/>
              </w:rPr>
              <w:t>parsellerdeki</w:t>
            </w:r>
            <w:proofErr w:type="spellEnd"/>
            <w:r>
              <w:rPr>
                <w:rStyle w:val="apple-converted-space"/>
                <w:sz w:val="18"/>
                <w:szCs w:val="18"/>
                <w:lang w:val="en-US"/>
              </w:rPr>
              <w:t> </w:t>
            </w:r>
            <w:proofErr w:type="spellStart"/>
            <w:r>
              <w:rPr>
                <w:rStyle w:val="spelle"/>
                <w:sz w:val="18"/>
                <w:szCs w:val="18"/>
                <w:lang w:val="en-US"/>
              </w:rPr>
              <w:t>toplam</w:t>
            </w:r>
            <w:proofErr w:type="spellEnd"/>
            <w:r>
              <w:rPr>
                <w:rStyle w:val="apple-converted-space"/>
                <w:sz w:val="18"/>
                <w:szCs w:val="18"/>
                <w:lang w:val="en-US"/>
              </w:rPr>
              <w:t> </w:t>
            </w:r>
            <w:r>
              <w:rPr>
                <w:sz w:val="18"/>
                <w:szCs w:val="18"/>
                <w:lang w:val="en-US"/>
              </w:rPr>
              <w:t>13.814,71</w:t>
            </w:r>
            <w:r>
              <w:rPr>
                <w:sz w:val="18"/>
                <w:szCs w:val="18"/>
              </w:rPr>
              <w:t>m</w:t>
            </w:r>
            <w:r>
              <w:rPr>
                <w:sz w:val="18"/>
                <w:szCs w:val="18"/>
                <w:vertAlign w:val="superscript"/>
              </w:rPr>
              <w:t>2</w:t>
            </w:r>
            <w:r>
              <w:rPr>
                <w:rStyle w:val="apple-converted-space"/>
                <w:sz w:val="18"/>
                <w:szCs w:val="18"/>
              </w:rPr>
              <w:t> </w:t>
            </w:r>
            <w:r>
              <w:rPr>
                <w:sz w:val="18"/>
                <w:szCs w:val="18"/>
              </w:rPr>
              <w:t>yüzölçümlü Ağıl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9</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proofErr w:type="spellStart"/>
            <w:r>
              <w:rPr>
                <w:rStyle w:val="spelle"/>
                <w:sz w:val="18"/>
                <w:szCs w:val="18"/>
                <w:lang w:val="en-US"/>
              </w:rPr>
              <w:t>Balıkesir</w:t>
            </w:r>
            <w:proofErr w:type="spellEnd"/>
            <w:r>
              <w:rPr>
                <w:rStyle w:val="apple-converted-space"/>
                <w:sz w:val="18"/>
                <w:szCs w:val="18"/>
                <w:lang w:val="en-US"/>
              </w:rPr>
              <w:t> </w:t>
            </w:r>
            <w:proofErr w:type="spellStart"/>
            <w:r>
              <w:rPr>
                <w:rStyle w:val="spelle"/>
                <w:sz w:val="18"/>
                <w:szCs w:val="18"/>
                <w:lang w:val="en-US"/>
              </w:rPr>
              <w:t>ili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Karesi</w:t>
            </w:r>
            <w:proofErr w:type="spellEnd"/>
            <w:r>
              <w:rPr>
                <w:rStyle w:val="apple-converted-space"/>
                <w:sz w:val="18"/>
                <w:szCs w:val="18"/>
                <w:lang w:val="en-US"/>
              </w:rPr>
              <w:t> </w:t>
            </w:r>
            <w:proofErr w:type="spellStart"/>
            <w:r>
              <w:rPr>
                <w:rStyle w:val="spelle"/>
                <w:sz w:val="18"/>
                <w:szCs w:val="18"/>
                <w:lang w:val="en-US"/>
              </w:rPr>
              <w:t>ilçesi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Akıncılar</w:t>
            </w:r>
            <w:proofErr w:type="spellEnd"/>
            <w:r>
              <w:rPr>
                <w:rStyle w:val="apple-converted-space"/>
                <w:sz w:val="18"/>
                <w:szCs w:val="18"/>
                <w:lang w:val="en-US"/>
              </w:rPr>
              <w:t> </w:t>
            </w:r>
            <w:proofErr w:type="spellStart"/>
            <w:r>
              <w:rPr>
                <w:rStyle w:val="spelle"/>
                <w:sz w:val="18"/>
                <w:szCs w:val="18"/>
                <w:lang w:val="en-US"/>
              </w:rPr>
              <w:t>Mahallesi</w:t>
            </w:r>
            <w:proofErr w:type="spellEnd"/>
            <w:r>
              <w:rPr>
                <w:sz w:val="18"/>
                <w:szCs w:val="18"/>
                <w:lang w:val="en-US"/>
              </w:rPr>
              <w:t>, 7703</w:t>
            </w:r>
            <w:r>
              <w:rPr>
                <w:rStyle w:val="apple-converted-space"/>
                <w:sz w:val="18"/>
                <w:szCs w:val="18"/>
                <w:lang w:val="en-US"/>
              </w:rPr>
              <w:t> </w:t>
            </w:r>
            <w:proofErr w:type="spellStart"/>
            <w:r>
              <w:rPr>
                <w:rStyle w:val="spelle"/>
                <w:sz w:val="18"/>
                <w:szCs w:val="18"/>
                <w:lang w:val="en-US"/>
              </w:rPr>
              <w:t>ada</w:t>
            </w:r>
            <w:proofErr w:type="spellEnd"/>
            <w:r>
              <w:rPr>
                <w:sz w:val="18"/>
                <w:szCs w:val="18"/>
                <w:lang w:val="en-US"/>
              </w:rPr>
              <w:t>, 9 no.lu</w:t>
            </w:r>
            <w:r>
              <w:rPr>
                <w:rStyle w:val="apple-converted-space"/>
                <w:sz w:val="18"/>
                <w:szCs w:val="18"/>
                <w:lang w:val="en-US"/>
              </w:rPr>
              <w:t> </w:t>
            </w:r>
            <w:proofErr w:type="spellStart"/>
            <w:r>
              <w:rPr>
                <w:rStyle w:val="spelle"/>
                <w:sz w:val="18"/>
                <w:szCs w:val="18"/>
                <w:lang w:val="en-US"/>
              </w:rPr>
              <w:t>parseldeki</w:t>
            </w:r>
            <w:proofErr w:type="spellEnd"/>
            <w:r>
              <w:rPr>
                <w:rStyle w:val="apple-converted-space"/>
                <w:sz w:val="18"/>
                <w:szCs w:val="18"/>
                <w:lang w:val="en-US"/>
              </w:rPr>
              <w:t> </w:t>
            </w:r>
            <w:r>
              <w:rPr>
                <w:sz w:val="18"/>
                <w:szCs w:val="18"/>
                <w:lang w:val="en-US"/>
              </w:rPr>
              <w:t xml:space="preserve">2.160,17 </w:t>
            </w:r>
            <w:r>
              <w:rPr>
                <w:sz w:val="18"/>
                <w:szCs w:val="18"/>
                <w:lang w:val="en-US"/>
              </w:rPr>
              <w:lastRenderedPageBreak/>
              <w:t>m</w:t>
            </w:r>
            <w:r>
              <w:rPr>
                <w:sz w:val="18"/>
                <w:szCs w:val="18"/>
                <w:vertAlign w:val="superscript"/>
                <w:lang w:val="en-US"/>
              </w:rPr>
              <w:t>2</w:t>
            </w:r>
            <w:r>
              <w:rPr>
                <w:rStyle w:val="apple-converted-space"/>
                <w:sz w:val="18"/>
                <w:szCs w:val="18"/>
                <w:lang w:val="en-US"/>
              </w:rPr>
              <w:t> </w:t>
            </w:r>
            <w:proofErr w:type="spellStart"/>
            <w:r>
              <w:rPr>
                <w:rStyle w:val="spelle"/>
                <w:sz w:val="18"/>
                <w:szCs w:val="18"/>
                <w:lang w:val="en-US"/>
              </w:rPr>
              <w:t>yüzölçümlü</w:t>
            </w:r>
            <w:proofErr w:type="spellEnd"/>
            <w:r>
              <w:rPr>
                <w:rStyle w:val="apple-converted-space"/>
                <w:sz w:val="18"/>
                <w:szCs w:val="18"/>
                <w:lang w:val="en-US"/>
              </w:rPr>
              <w:t> </w:t>
            </w:r>
            <w:proofErr w:type="spellStart"/>
            <w:r>
              <w:rPr>
                <w:rStyle w:val="spelle"/>
                <w:sz w:val="18"/>
                <w:szCs w:val="18"/>
                <w:lang w:val="en-US"/>
              </w:rPr>
              <w:t>Ticaret</w:t>
            </w:r>
            <w:r>
              <w:rPr>
                <w:sz w:val="18"/>
                <w:szCs w:val="18"/>
                <w:lang w:val="en-US"/>
              </w:rPr>
              <w:t>Alanı</w:t>
            </w:r>
            <w:proofErr w:type="spellEnd"/>
            <w:r>
              <w:rPr>
                <w:sz w:val="18"/>
                <w:szCs w:val="18"/>
                <w:lang w:val="en-US"/>
              </w:rPr>
              <w:t>, Park,</w:t>
            </w:r>
            <w:r>
              <w:rPr>
                <w:rStyle w:val="apple-converted-space"/>
                <w:sz w:val="18"/>
                <w:szCs w:val="18"/>
                <w:lang w:val="en-US"/>
              </w:rPr>
              <w:t> </w:t>
            </w:r>
            <w:proofErr w:type="spellStart"/>
            <w:r>
              <w:rPr>
                <w:rStyle w:val="spelle"/>
                <w:sz w:val="18"/>
                <w:szCs w:val="18"/>
                <w:lang w:val="en-US"/>
              </w:rPr>
              <w:t>Yol</w:t>
            </w:r>
            <w:proofErr w:type="spellEnd"/>
            <w:r>
              <w:rPr>
                <w:rStyle w:val="apple-converted-space"/>
                <w:sz w:val="18"/>
                <w:szCs w:val="18"/>
                <w:lang w:val="en-US"/>
              </w:rPr>
              <w:t> </w:t>
            </w:r>
            <w:proofErr w:type="spellStart"/>
            <w:r>
              <w:rPr>
                <w:rStyle w:val="spelle"/>
                <w:sz w:val="18"/>
                <w:szCs w:val="18"/>
                <w:lang w:val="en-US"/>
              </w:rPr>
              <w:t>imarlı</w:t>
            </w:r>
            <w:proofErr w:type="spellEnd"/>
            <w:r>
              <w:rPr>
                <w:rStyle w:val="apple-converted-space"/>
                <w:sz w:val="18"/>
                <w:szCs w:val="18"/>
                <w:lang w:val="en-US"/>
              </w:rPr>
              <w:t> </w:t>
            </w:r>
            <w:proofErr w:type="spellStart"/>
            <w:r>
              <w:rPr>
                <w:rStyle w:val="spelle"/>
                <w:sz w:val="18"/>
                <w:szCs w:val="18"/>
                <w:lang w:val="en-US"/>
              </w:rPr>
              <w:t>taşınmaz</w:t>
            </w:r>
            <w:proofErr w:type="spellEnd"/>
            <w:r>
              <w:rPr>
                <w:rStyle w:val="apple-converted-space"/>
                <w:sz w:val="18"/>
                <w:szCs w:val="18"/>
                <w:lang w:val="en-US"/>
              </w:rPr>
              <w:t> </w:t>
            </w:r>
            <w:r>
              <w:rPr>
                <w:sz w:val="18"/>
                <w:szCs w:val="18"/>
              </w:rPr>
              <w:t>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lastRenderedPageBreak/>
              <w:t>150.000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lastRenderedPageBreak/>
              <w:t>10</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Bayburt ili, Demirözü ilçesi,</w:t>
            </w:r>
            <w:r>
              <w:rPr>
                <w:rStyle w:val="apple-converted-space"/>
                <w:sz w:val="18"/>
                <w:szCs w:val="18"/>
              </w:rPr>
              <w:t> </w:t>
            </w:r>
            <w:proofErr w:type="spellStart"/>
            <w:r>
              <w:rPr>
                <w:rStyle w:val="spelle"/>
                <w:sz w:val="18"/>
                <w:szCs w:val="18"/>
              </w:rPr>
              <w:t>Beşpınar</w:t>
            </w:r>
            <w:proofErr w:type="spellEnd"/>
            <w:r>
              <w:rPr>
                <w:rStyle w:val="apple-converted-space"/>
                <w:sz w:val="18"/>
                <w:szCs w:val="18"/>
              </w:rPr>
              <w:t> </w:t>
            </w:r>
            <w:r>
              <w:rPr>
                <w:sz w:val="18"/>
                <w:szCs w:val="18"/>
              </w:rPr>
              <w:t>Köyü, 633 no.lu parseldeki 19.750 m</w:t>
            </w:r>
            <w:r>
              <w:rPr>
                <w:sz w:val="18"/>
                <w:szCs w:val="18"/>
                <w:vertAlign w:val="superscript"/>
              </w:rPr>
              <w:t>2</w:t>
            </w:r>
            <w:r>
              <w:rPr>
                <w:rStyle w:val="apple-converted-space"/>
                <w:sz w:val="18"/>
                <w:szCs w:val="18"/>
              </w:rPr>
              <w:t> </w:t>
            </w:r>
            <w:r>
              <w:rPr>
                <w:sz w:val="18"/>
                <w:szCs w:val="18"/>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3.000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11</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Bayburt ili, Merkez ilçesi, Kırkpınar Köyü, 1584 no.lu parseldeki 24.511,81 m</w:t>
            </w:r>
            <w:r>
              <w:rPr>
                <w:sz w:val="18"/>
                <w:szCs w:val="18"/>
                <w:vertAlign w:val="superscript"/>
              </w:rPr>
              <w:t>2</w:t>
            </w:r>
            <w:r>
              <w:rPr>
                <w:rStyle w:val="apple-converted-space"/>
                <w:sz w:val="18"/>
                <w:szCs w:val="18"/>
              </w:rPr>
              <w:t> </w:t>
            </w:r>
            <w:r>
              <w:rPr>
                <w:sz w:val="18"/>
                <w:szCs w:val="18"/>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8.000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12</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 xml:space="preserve">Bilecik ili, Gölpazarı ilçesi, </w:t>
            </w:r>
            <w:proofErr w:type="spellStart"/>
            <w:r>
              <w:rPr>
                <w:sz w:val="18"/>
                <w:szCs w:val="18"/>
              </w:rPr>
              <w:t>Aktaş</w:t>
            </w:r>
            <w:proofErr w:type="spellEnd"/>
            <w:r>
              <w:rPr>
                <w:sz w:val="18"/>
                <w:szCs w:val="18"/>
              </w:rPr>
              <w:t xml:space="preserve"> Köyü, 119 ada, 19 no.lu parseldeki 22.418,80 m</w:t>
            </w:r>
            <w:r>
              <w:rPr>
                <w:sz w:val="18"/>
                <w:szCs w:val="18"/>
                <w:vertAlign w:val="superscript"/>
              </w:rPr>
              <w:t>2</w:t>
            </w:r>
            <w:r>
              <w:rPr>
                <w:rStyle w:val="apple-converted-space"/>
                <w:sz w:val="18"/>
                <w:szCs w:val="18"/>
              </w:rPr>
              <w:t> </w:t>
            </w:r>
            <w:r>
              <w:rPr>
                <w:sz w:val="18"/>
                <w:szCs w:val="18"/>
              </w:rPr>
              <w:t>yüzölçümlü Tarla ve Gübre Ambarı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13</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Çorum ili, Mecitözü ilçesi,</w:t>
            </w:r>
            <w:r>
              <w:rPr>
                <w:rStyle w:val="apple-converted-space"/>
                <w:sz w:val="18"/>
                <w:szCs w:val="18"/>
              </w:rPr>
              <w:t> </w:t>
            </w:r>
            <w:proofErr w:type="spellStart"/>
            <w:r>
              <w:rPr>
                <w:rStyle w:val="spelle"/>
                <w:sz w:val="18"/>
                <w:szCs w:val="18"/>
              </w:rPr>
              <w:t>Kozören</w:t>
            </w:r>
            <w:proofErr w:type="spellEnd"/>
            <w:r>
              <w:rPr>
                <w:rStyle w:val="apple-converted-space"/>
                <w:sz w:val="18"/>
                <w:szCs w:val="18"/>
              </w:rPr>
              <w:t> </w:t>
            </w:r>
            <w:r>
              <w:rPr>
                <w:sz w:val="18"/>
                <w:szCs w:val="18"/>
              </w:rPr>
              <w:t>Köyü, 1154 no.lu parseldeki 25.600 m</w:t>
            </w:r>
            <w:r>
              <w:rPr>
                <w:sz w:val="18"/>
                <w:szCs w:val="18"/>
                <w:vertAlign w:val="superscript"/>
              </w:rPr>
              <w:t>2</w:t>
            </w:r>
            <w:r>
              <w:rPr>
                <w:rStyle w:val="apple-converted-space"/>
                <w:sz w:val="18"/>
                <w:szCs w:val="18"/>
              </w:rPr>
              <w:t> </w:t>
            </w:r>
            <w:r>
              <w:rPr>
                <w:sz w:val="18"/>
                <w:szCs w:val="18"/>
              </w:rPr>
              <w:t>yüzölçümlü Tarla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14</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lang w:val="en-US"/>
              </w:rPr>
              <w:t>Edirne</w:t>
            </w:r>
            <w:r>
              <w:rPr>
                <w:rStyle w:val="apple-converted-space"/>
                <w:sz w:val="18"/>
                <w:szCs w:val="18"/>
                <w:lang w:val="en-US"/>
              </w:rPr>
              <w:t> </w:t>
            </w:r>
            <w:proofErr w:type="spellStart"/>
            <w:r>
              <w:rPr>
                <w:rStyle w:val="spelle"/>
                <w:sz w:val="18"/>
                <w:szCs w:val="18"/>
                <w:lang w:val="en-US"/>
              </w:rPr>
              <w:t>ili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Merkez</w:t>
            </w:r>
            <w:proofErr w:type="spellEnd"/>
            <w:r>
              <w:rPr>
                <w:rStyle w:val="apple-converted-space"/>
                <w:sz w:val="18"/>
                <w:szCs w:val="18"/>
                <w:lang w:val="en-US"/>
              </w:rPr>
              <w:t> </w:t>
            </w:r>
            <w:proofErr w:type="spellStart"/>
            <w:r>
              <w:rPr>
                <w:rStyle w:val="spelle"/>
                <w:sz w:val="18"/>
                <w:szCs w:val="18"/>
                <w:lang w:val="en-US"/>
              </w:rPr>
              <w:t>ilçesi</w:t>
            </w:r>
            <w:proofErr w:type="spellEnd"/>
            <w:r>
              <w:rPr>
                <w:sz w:val="18"/>
                <w:szCs w:val="18"/>
                <w:lang w:val="en-US"/>
              </w:rPr>
              <w:t>,</w:t>
            </w:r>
            <w:r>
              <w:rPr>
                <w:rStyle w:val="apple-converted-space"/>
                <w:sz w:val="18"/>
                <w:szCs w:val="18"/>
                <w:lang w:val="en-US"/>
              </w:rPr>
              <w:t> </w:t>
            </w:r>
            <w:proofErr w:type="spellStart"/>
            <w:r>
              <w:rPr>
                <w:rStyle w:val="spelle"/>
                <w:sz w:val="18"/>
                <w:szCs w:val="18"/>
                <w:lang w:val="en-US"/>
              </w:rPr>
              <w:t>Kirişhane</w:t>
            </w:r>
            <w:proofErr w:type="spellEnd"/>
            <w:r>
              <w:rPr>
                <w:rStyle w:val="apple-converted-space"/>
                <w:sz w:val="18"/>
                <w:szCs w:val="18"/>
                <w:lang w:val="en-US"/>
              </w:rPr>
              <w:t> </w:t>
            </w:r>
            <w:proofErr w:type="spellStart"/>
            <w:r>
              <w:rPr>
                <w:rStyle w:val="spelle"/>
                <w:sz w:val="18"/>
                <w:szCs w:val="18"/>
                <w:lang w:val="en-US"/>
              </w:rPr>
              <w:t>Mahallesi</w:t>
            </w:r>
            <w:proofErr w:type="spellEnd"/>
            <w:r>
              <w:rPr>
                <w:rStyle w:val="apple-converted-space"/>
                <w:sz w:val="18"/>
                <w:szCs w:val="18"/>
                <w:lang w:val="en-US"/>
              </w:rPr>
              <w:t> </w:t>
            </w:r>
            <w:r>
              <w:rPr>
                <w:sz w:val="18"/>
                <w:szCs w:val="18"/>
                <w:lang w:val="en-US"/>
              </w:rPr>
              <w:t>2242</w:t>
            </w:r>
            <w:r>
              <w:rPr>
                <w:rStyle w:val="apple-converted-space"/>
                <w:sz w:val="18"/>
                <w:szCs w:val="18"/>
                <w:lang w:val="en-US"/>
              </w:rPr>
              <w:t> </w:t>
            </w:r>
            <w:proofErr w:type="spellStart"/>
            <w:r>
              <w:rPr>
                <w:rStyle w:val="spelle"/>
                <w:sz w:val="18"/>
                <w:szCs w:val="18"/>
                <w:lang w:val="en-US"/>
              </w:rPr>
              <w:t>ada</w:t>
            </w:r>
            <w:proofErr w:type="spellEnd"/>
            <w:r>
              <w:rPr>
                <w:sz w:val="18"/>
                <w:szCs w:val="18"/>
                <w:lang w:val="en-US"/>
              </w:rPr>
              <w:t>, 1 no.lu</w:t>
            </w:r>
            <w:r>
              <w:rPr>
                <w:rStyle w:val="apple-converted-space"/>
                <w:sz w:val="18"/>
                <w:szCs w:val="18"/>
                <w:lang w:val="en-US"/>
              </w:rPr>
              <w:t> </w:t>
            </w:r>
            <w:proofErr w:type="spellStart"/>
            <w:r>
              <w:rPr>
                <w:rStyle w:val="spelle"/>
                <w:sz w:val="18"/>
                <w:szCs w:val="18"/>
                <w:lang w:val="en-US"/>
              </w:rPr>
              <w:t>parseldeki</w:t>
            </w:r>
            <w:proofErr w:type="spellEnd"/>
            <w:r>
              <w:rPr>
                <w:rStyle w:val="apple-converted-space"/>
                <w:sz w:val="18"/>
                <w:szCs w:val="18"/>
                <w:lang w:val="en-US"/>
              </w:rPr>
              <w:t> </w:t>
            </w:r>
            <w:r>
              <w:rPr>
                <w:sz w:val="18"/>
                <w:szCs w:val="18"/>
                <w:lang w:val="en-US"/>
              </w:rPr>
              <w:t>11.250 m</w:t>
            </w:r>
            <w:r>
              <w:rPr>
                <w:sz w:val="18"/>
                <w:szCs w:val="18"/>
                <w:vertAlign w:val="superscript"/>
                <w:lang w:val="en-US"/>
              </w:rPr>
              <w:t>2</w:t>
            </w:r>
            <w:r>
              <w:rPr>
                <w:rStyle w:val="apple-converted-space"/>
                <w:sz w:val="18"/>
                <w:szCs w:val="18"/>
                <w:lang w:val="en-US"/>
              </w:rPr>
              <w:t> </w:t>
            </w:r>
            <w:proofErr w:type="spellStart"/>
            <w:r>
              <w:rPr>
                <w:rStyle w:val="spelle"/>
                <w:sz w:val="18"/>
                <w:szCs w:val="18"/>
                <w:lang w:val="en-US"/>
              </w:rPr>
              <w:t>yüzölçümlü</w:t>
            </w:r>
            <w:proofErr w:type="spellEnd"/>
            <w:r>
              <w:rPr>
                <w:rStyle w:val="apple-converted-space"/>
                <w:sz w:val="18"/>
                <w:szCs w:val="18"/>
                <w:lang w:val="en-US"/>
              </w:rPr>
              <w:t> </w:t>
            </w:r>
            <w:proofErr w:type="spellStart"/>
            <w:r>
              <w:rPr>
                <w:rStyle w:val="spelle"/>
                <w:sz w:val="18"/>
                <w:szCs w:val="18"/>
                <w:lang w:val="en-US"/>
              </w:rPr>
              <w:t>TercihliKullanım</w:t>
            </w:r>
            <w:proofErr w:type="spellEnd"/>
            <w:r>
              <w:rPr>
                <w:rStyle w:val="apple-converted-space"/>
                <w:sz w:val="18"/>
                <w:szCs w:val="18"/>
                <w:lang w:val="en-US"/>
              </w:rPr>
              <w:t> </w:t>
            </w:r>
            <w:proofErr w:type="spellStart"/>
            <w:r>
              <w:rPr>
                <w:sz w:val="18"/>
                <w:szCs w:val="18"/>
                <w:lang w:val="en-US"/>
              </w:rPr>
              <w:t>Alanı</w:t>
            </w:r>
            <w:proofErr w:type="spellEnd"/>
            <w:r>
              <w:rPr>
                <w:rStyle w:val="apple-converted-space"/>
                <w:sz w:val="18"/>
                <w:szCs w:val="18"/>
                <w:lang w:val="en-US"/>
              </w:rPr>
              <w:t> </w:t>
            </w:r>
            <w:proofErr w:type="spellStart"/>
            <w:r>
              <w:rPr>
                <w:rStyle w:val="spelle"/>
                <w:sz w:val="18"/>
                <w:szCs w:val="18"/>
                <w:lang w:val="en-US"/>
              </w:rPr>
              <w:t>imarlı</w:t>
            </w:r>
            <w:proofErr w:type="spellEnd"/>
            <w:r>
              <w:rPr>
                <w:rStyle w:val="apple-converted-space"/>
                <w:sz w:val="18"/>
                <w:szCs w:val="18"/>
                <w:lang w:val="en-US"/>
              </w:rPr>
              <w:t> </w:t>
            </w:r>
            <w:proofErr w:type="spellStart"/>
            <w:r>
              <w:rPr>
                <w:rStyle w:val="spelle"/>
                <w:sz w:val="18"/>
                <w:szCs w:val="18"/>
                <w:lang w:val="en-US"/>
              </w:rPr>
              <w:t>taşınmaz</w:t>
            </w:r>
            <w:proofErr w:type="spellEnd"/>
            <w:r>
              <w:rPr>
                <w:rStyle w:val="apple-converted-space"/>
                <w:sz w:val="18"/>
                <w:szCs w:val="18"/>
                <w:lang w:val="en-US"/>
              </w:rPr>
              <w:t> </w:t>
            </w:r>
            <w:r>
              <w:rPr>
                <w:sz w:val="18"/>
                <w:szCs w:val="18"/>
              </w:rPr>
              <w:t>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lang w:val="en-US"/>
              </w:rPr>
              <w:t>300.000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15</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Erzurum ili, Horasan ilçesi,</w:t>
            </w:r>
            <w:r>
              <w:rPr>
                <w:rStyle w:val="apple-converted-space"/>
                <w:sz w:val="18"/>
                <w:szCs w:val="18"/>
              </w:rPr>
              <w:t> </w:t>
            </w:r>
            <w:proofErr w:type="spellStart"/>
            <w:r>
              <w:rPr>
                <w:rStyle w:val="spelle"/>
                <w:sz w:val="18"/>
                <w:szCs w:val="18"/>
              </w:rPr>
              <w:t>Karaçuha</w:t>
            </w:r>
            <w:proofErr w:type="spellEnd"/>
            <w:r>
              <w:rPr>
                <w:rStyle w:val="apple-converted-space"/>
                <w:sz w:val="18"/>
                <w:szCs w:val="18"/>
              </w:rPr>
              <w:t> </w:t>
            </w:r>
            <w:r>
              <w:rPr>
                <w:sz w:val="18"/>
                <w:szCs w:val="18"/>
              </w:rPr>
              <w:t>Mahallesi, 108 ada, 16 no.lu parseldeki 3.000 m</w:t>
            </w:r>
            <w:r>
              <w:rPr>
                <w:sz w:val="18"/>
                <w:szCs w:val="18"/>
                <w:vertAlign w:val="superscript"/>
              </w:rPr>
              <w:t>2</w:t>
            </w:r>
            <w:r>
              <w:rPr>
                <w:rStyle w:val="apple-converted-space"/>
                <w:sz w:val="18"/>
                <w:szCs w:val="18"/>
              </w:rPr>
              <w:t> </w:t>
            </w:r>
            <w:r>
              <w:rPr>
                <w:sz w:val="18"/>
                <w:szCs w:val="18"/>
              </w:rPr>
              <w:t>yüzölçümlü Kantar Binası ve Arsası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16</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Erzurum ili, Palandöken ilçesi,</w:t>
            </w:r>
            <w:r>
              <w:rPr>
                <w:rStyle w:val="apple-converted-space"/>
                <w:sz w:val="18"/>
                <w:szCs w:val="18"/>
              </w:rPr>
              <w:t> </w:t>
            </w:r>
            <w:proofErr w:type="spellStart"/>
            <w:r>
              <w:rPr>
                <w:rStyle w:val="spelle"/>
                <w:sz w:val="18"/>
                <w:szCs w:val="18"/>
              </w:rPr>
              <w:t>Uzunahmet</w:t>
            </w:r>
            <w:proofErr w:type="spellEnd"/>
            <w:r>
              <w:rPr>
                <w:rStyle w:val="apple-converted-space"/>
                <w:sz w:val="18"/>
                <w:szCs w:val="18"/>
              </w:rPr>
              <w:t> </w:t>
            </w:r>
            <w:r>
              <w:rPr>
                <w:sz w:val="18"/>
                <w:szCs w:val="18"/>
              </w:rPr>
              <w:t>Mahallesi, 9546 ada, 28 no.lu parseldeki 1.673,24 m</w:t>
            </w:r>
            <w:r>
              <w:rPr>
                <w:sz w:val="18"/>
                <w:szCs w:val="18"/>
                <w:vertAlign w:val="superscript"/>
              </w:rPr>
              <w:t>2</w:t>
            </w:r>
            <w:r>
              <w:rPr>
                <w:rStyle w:val="apple-converted-space"/>
                <w:sz w:val="18"/>
                <w:szCs w:val="18"/>
              </w:rPr>
              <w:t> </w:t>
            </w:r>
            <w:r>
              <w:rPr>
                <w:sz w:val="18"/>
                <w:szCs w:val="18"/>
              </w:rPr>
              <w:t>yüzölçümlü Baskül ve Arsası vasıflı 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17</w:t>
            </w:r>
          </w:p>
        </w:tc>
        <w:tc>
          <w:tcPr>
            <w:tcW w:w="2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both"/>
              <w:rPr>
                <w:sz w:val="20"/>
                <w:szCs w:val="20"/>
              </w:rPr>
            </w:pPr>
            <w:r>
              <w:rPr>
                <w:sz w:val="18"/>
                <w:szCs w:val="18"/>
              </w:rPr>
              <w:t>Eskişehir ili, Alpu ilçesi,</w:t>
            </w:r>
            <w:r>
              <w:rPr>
                <w:rStyle w:val="apple-converted-space"/>
                <w:sz w:val="18"/>
                <w:szCs w:val="18"/>
              </w:rPr>
              <w:t> </w:t>
            </w:r>
            <w:proofErr w:type="spellStart"/>
            <w:r>
              <w:rPr>
                <w:rStyle w:val="spelle"/>
                <w:sz w:val="18"/>
                <w:szCs w:val="18"/>
              </w:rPr>
              <w:t>Çardakbaşı</w:t>
            </w:r>
            <w:proofErr w:type="spellEnd"/>
            <w:r>
              <w:rPr>
                <w:rStyle w:val="apple-converted-space"/>
                <w:sz w:val="18"/>
                <w:szCs w:val="18"/>
              </w:rPr>
              <w:t> </w:t>
            </w:r>
            <w:r>
              <w:rPr>
                <w:sz w:val="18"/>
                <w:szCs w:val="18"/>
              </w:rPr>
              <w:t>Mahallesi, 115 ada, 6 no.lu parseldeki 14.800 m</w:t>
            </w:r>
            <w:r>
              <w:rPr>
                <w:sz w:val="18"/>
                <w:szCs w:val="18"/>
                <w:vertAlign w:val="superscript"/>
              </w:rPr>
              <w:t>2</w:t>
            </w:r>
            <w:r>
              <w:rPr>
                <w:rStyle w:val="apple-converted-space"/>
                <w:sz w:val="18"/>
                <w:szCs w:val="18"/>
                <w:vertAlign w:val="superscript"/>
              </w:rPr>
              <w:t> </w:t>
            </w:r>
            <w:r>
              <w:rPr>
                <w:sz w:val="18"/>
                <w:szCs w:val="18"/>
              </w:rPr>
              <w:t>yüzölçümlü Tarla vasıflı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8.000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Kastamonu ili, Tosya ilçesi,</w:t>
            </w:r>
            <w:r>
              <w:rPr>
                <w:rStyle w:val="apple-converted-space"/>
                <w:sz w:val="18"/>
                <w:szCs w:val="18"/>
              </w:rPr>
              <w:t> </w:t>
            </w:r>
            <w:proofErr w:type="spellStart"/>
            <w:r>
              <w:rPr>
                <w:rStyle w:val="spelle"/>
                <w:sz w:val="18"/>
                <w:szCs w:val="18"/>
              </w:rPr>
              <w:t>Dilküşah</w:t>
            </w:r>
            <w:proofErr w:type="spellEnd"/>
            <w:r>
              <w:rPr>
                <w:rStyle w:val="apple-converted-space"/>
                <w:sz w:val="18"/>
                <w:szCs w:val="18"/>
              </w:rPr>
              <w:t> </w:t>
            </w:r>
            <w:r>
              <w:rPr>
                <w:sz w:val="18"/>
                <w:szCs w:val="18"/>
              </w:rPr>
              <w:t>Mahallesi, 329 ada, 4 no.lu parseldeki 10.035 m</w:t>
            </w:r>
            <w:r>
              <w:rPr>
                <w:sz w:val="18"/>
                <w:szCs w:val="18"/>
                <w:vertAlign w:val="superscript"/>
              </w:rPr>
              <w:t>2</w:t>
            </w:r>
            <w:r>
              <w:rPr>
                <w:rStyle w:val="apple-converted-space"/>
                <w:sz w:val="18"/>
                <w:szCs w:val="18"/>
                <w:vertAlign w:val="superscript"/>
              </w:rPr>
              <w:t> </w:t>
            </w:r>
            <w:r>
              <w:rPr>
                <w:sz w:val="18"/>
                <w:szCs w:val="18"/>
              </w:rPr>
              <w:t>yüzölçümlü Konut Dışı Kentsel Çalışma Alanı imarlı</w:t>
            </w:r>
            <w:r>
              <w:rPr>
                <w:rStyle w:val="apple-converted-space"/>
                <w:sz w:val="18"/>
                <w:szCs w:val="18"/>
              </w:rPr>
              <w:t> </w:t>
            </w:r>
            <w:r>
              <w:rPr>
                <w:sz w:val="18"/>
                <w:szCs w:val="18"/>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60.000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Konya ili, Ereğli ilçesi,</w:t>
            </w:r>
            <w:r>
              <w:rPr>
                <w:rStyle w:val="apple-converted-space"/>
                <w:sz w:val="18"/>
                <w:szCs w:val="18"/>
              </w:rPr>
              <w:t> </w:t>
            </w:r>
            <w:proofErr w:type="spellStart"/>
            <w:r>
              <w:rPr>
                <w:rStyle w:val="spelle"/>
                <w:sz w:val="18"/>
                <w:szCs w:val="18"/>
              </w:rPr>
              <w:t>Hacımemiş</w:t>
            </w:r>
            <w:proofErr w:type="spellEnd"/>
            <w:r>
              <w:rPr>
                <w:rStyle w:val="apple-converted-space"/>
                <w:sz w:val="18"/>
                <w:szCs w:val="18"/>
              </w:rPr>
              <w:t> </w:t>
            </w:r>
            <w:r>
              <w:rPr>
                <w:sz w:val="18"/>
                <w:szCs w:val="18"/>
              </w:rPr>
              <w:t>Mahallesi, 195 ada, 3 no.lu parseldeki 24.000 m</w:t>
            </w:r>
            <w:r>
              <w:rPr>
                <w:sz w:val="18"/>
                <w:szCs w:val="18"/>
                <w:vertAlign w:val="superscript"/>
              </w:rPr>
              <w:t>2</w:t>
            </w:r>
            <w:r>
              <w:rPr>
                <w:rStyle w:val="apple-converted-space"/>
                <w:sz w:val="18"/>
                <w:szCs w:val="18"/>
                <w:vertAlign w:val="superscript"/>
              </w:rPr>
              <w:t> </w:t>
            </w:r>
            <w:r>
              <w:rPr>
                <w:sz w:val="18"/>
                <w:szCs w:val="18"/>
              </w:rPr>
              <w:t>yüzölçümlü</w:t>
            </w:r>
            <w:r>
              <w:rPr>
                <w:rStyle w:val="apple-converted-space"/>
                <w:sz w:val="18"/>
                <w:szCs w:val="18"/>
              </w:rPr>
              <w:t> </w:t>
            </w:r>
            <w:r>
              <w:rPr>
                <w:sz w:val="18"/>
                <w:szCs w:val="18"/>
              </w:rPr>
              <w:t>Özelleştirme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Konya ili, Ereğli ilçesi,</w:t>
            </w:r>
            <w:r>
              <w:rPr>
                <w:rStyle w:val="apple-converted-space"/>
                <w:sz w:val="18"/>
                <w:szCs w:val="18"/>
              </w:rPr>
              <w:t> </w:t>
            </w:r>
            <w:proofErr w:type="spellStart"/>
            <w:r>
              <w:rPr>
                <w:rStyle w:val="spelle"/>
                <w:sz w:val="18"/>
                <w:szCs w:val="18"/>
              </w:rPr>
              <w:t>Hacımemiş</w:t>
            </w:r>
            <w:proofErr w:type="spellEnd"/>
            <w:r>
              <w:rPr>
                <w:rStyle w:val="apple-converted-space"/>
                <w:sz w:val="18"/>
                <w:szCs w:val="18"/>
              </w:rPr>
              <w:t> </w:t>
            </w:r>
            <w:r>
              <w:rPr>
                <w:sz w:val="18"/>
                <w:szCs w:val="18"/>
              </w:rPr>
              <w:t>Mahallesi, 195 ada, 4 no.lu parseldeki 24.000 m</w:t>
            </w:r>
            <w:r>
              <w:rPr>
                <w:sz w:val="18"/>
                <w:szCs w:val="18"/>
                <w:vertAlign w:val="superscript"/>
              </w:rPr>
              <w:t>2</w:t>
            </w:r>
            <w:r>
              <w:rPr>
                <w:rStyle w:val="apple-converted-space"/>
                <w:sz w:val="18"/>
                <w:szCs w:val="18"/>
                <w:vertAlign w:val="superscript"/>
              </w:rPr>
              <w:t> </w:t>
            </w:r>
            <w:r>
              <w:rPr>
                <w:sz w:val="18"/>
                <w:szCs w:val="18"/>
              </w:rPr>
              <w:t>yüzölçümlü</w:t>
            </w:r>
            <w:r>
              <w:rPr>
                <w:rStyle w:val="apple-converted-space"/>
                <w:sz w:val="18"/>
                <w:szCs w:val="18"/>
              </w:rPr>
              <w:t> </w:t>
            </w:r>
            <w:r>
              <w:rPr>
                <w:sz w:val="18"/>
                <w:szCs w:val="18"/>
              </w:rPr>
              <w:t>Özelleştirme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lastRenderedPageBreak/>
              <w:t>21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Konya ili, Ereğli ilçesi,</w:t>
            </w:r>
            <w:r>
              <w:rPr>
                <w:rStyle w:val="apple-converted-space"/>
                <w:sz w:val="18"/>
                <w:szCs w:val="18"/>
              </w:rPr>
              <w:t> </w:t>
            </w:r>
            <w:proofErr w:type="spellStart"/>
            <w:r>
              <w:rPr>
                <w:rStyle w:val="spelle"/>
                <w:sz w:val="18"/>
                <w:szCs w:val="18"/>
              </w:rPr>
              <w:t>Hacımemiş</w:t>
            </w:r>
            <w:proofErr w:type="spellEnd"/>
            <w:r>
              <w:rPr>
                <w:rStyle w:val="apple-converted-space"/>
                <w:sz w:val="18"/>
                <w:szCs w:val="18"/>
              </w:rPr>
              <w:t> </w:t>
            </w:r>
            <w:r>
              <w:rPr>
                <w:sz w:val="18"/>
                <w:szCs w:val="18"/>
              </w:rPr>
              <w:t>Mahallesi, 195 ada, 5 no.lu parseldeki 24.000 m</w:t>
            </w:r>
            <w:r>
              <w:rPr>
                <w:sz w:val="18"/>
                <w:szCs w:val="18"/>
                <w:vertAlign w:val="superscript"/>
              </w:rPr>
              <w:t>2</w:t>
            </w:r>
            <w:r>
              <w:rPr>
                <w:rStyle w:val="apple-converted-space"/>
                <w:sz w:val="18"/>
                <w:szCs w:val="18"/>
                <w:vertAlign w:val="superscript"/>
              </w:rPr>
              <w:t> </w:t>
            </w:r>
            <w:r>
              <w:rPr>
                <w:sz w:val="18"/>
                <w:szCs w:val="18"/>
              </w:rPr>
              <w:t>yüzölçümlü</w:t>
            </w:r>
            <w:r>
              <w:rPr>
                <w:rStyle w:val="apple-converted-space"/>
                <w:sz w:val="18"/>
                <w:szCs w:val="18"/>
              </w:rPr>
              <w:t> </w:t>
            </w:r>
            <w:r>
              <w:rPr>
                <w:sz w:val="18"/>
                <w:szCs w:val="18"/>
              </w:rPr>
              <w:t>Özelleştirme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Konya ili, Ereğli ilçesi,</w:t>
            </w:r>
            <w:r>
              <w:rPr>
                <w:rStyle w:val="apple-converted-space"/>
                <w:sz w:val="18"/>
                <w:szCs w:val="18"/>
              </w:rPr>
              <w:t> </w:t>
            </w:r>
            <w:proofErr w:type="spellStart"/>
            <w:r>
              <w:rPr>
                <w:rStyle w:val="spelle"/>
                <w:sz w:val="18"/>
                <w:szCs w:val="18"/>
              </w:rPr>
              <w:t>Hacımemiş</w:t>
            </w:r>
            <w:proofErr w:type="spellEnd"/>
            <w:r>
              <w:rPr>
                <w:rStyle w:val="apple-converted-space"/>
                <w:sz w:val="18"/>
                <w:szCs w:val="18"/>
              </w:rPr>
              <w:t> </w:t>
            </w:r>
            <w:r>
              <w:rPr>
                <w:sz w:val="18"/>
                <w:szCs w:val="18"/>
              </w:rPr>
              <w:t>Mahallesi, 195 ada, 6 no.lu parseldeki 24.000 m</w:t>
            </w:r>
            <w:r>
              <w:rPr>
                <w:sz w:val="18"/>
                <w:szCs w:val="18"/>
                <w:vertAlign w:val="superscript"/>
              </w:rPr>
              <w:t>2</w:t>
            </w:r>
            <w:r>
              <w:rPr>
                <w:rStyle w:val="apple-converted-space"/>
                <w:sz w:val="18"/>
                <w:szCs w:val="18"/>
                <w:vertAlign w:val="superscript"/>
              </w:rPr>
              <w:t> </w:t>
            </w:r>
            <w:r>
              <w:rPr>
                <w:sz w:val="18"/>
                <w:szCs w:val="18"/>
              </w:rPr>
              <w:t>yüzölçümlü</w:t>
            </w:r>
            <w:r>
              <w:rPr>
                <w:rStyle w:val="apple-converted-space"/>
                <w:sz w:val="18"/>
                <w:szCs w:val="18"/>
              </w:rPr>
              <w:t> </w:t>
            </w:r>
            <w:r>
              <w:rPr>
                <w:sz w:val="18"/>
                <w:szCs w:val="18"/>
              </w:rPr>
              <w:t>Özelleştirme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Konya ili, Ereğli ilçesi,</w:t>
            </w:r>
            <w:r>
              <w:rPr>
                <w:rStyle w:val="apple-converted-space"/>
                <w:sz w:val="18"/>
                <w:szCs w:val="18"/>
              </w:rPr>
              <w:t> </w:t>
            </w:r>
            <w:proofErr w:type="spellStart"/>
            <w:r>
              <w:rPr>
                <w:rStyle w:val="spelle"/>
                <w:sz w:val="18"/>
                <w:szCs w:val="18"/>
              </w:rPr>
              <w:t>Hacımemiş</w:t>
            </w:r>
            <w:proofErr w:type="spellEnd"/>
            <w:r>
              <w:rPr>
                <w:rStyle w:val="apple-converted-space"/>
                <w:sz w:val="18"/>
                <w:szCs w:val="18"/>
              </w:rPr>
              <w:t> </w:t>
            </w:r>
            <w:r>
              <w:rPr>
                <w:sz w:val="18"/>
                <w:szCs w:val="18"/>
              </w:rPr>
              <w:t>Mahallesi, 195 ada, 7 no.lu parseldeki 33.237,74 m</w:t>
            </w:r>
            <w:r>
              <w:rPr>
                <w:sz w:val="18"/>
                <w:szCs w:val="18"/>
                <w:vertAlign w:val="superscript"/>
              </w:rPr>
              <w:t>2</w:t>
            </w:r>
            <w:r>
              <w:rPr>
                <w:rStyle w:val="apple-converted-space"/>
                <w:sz w:val="18"/>
                <w:szCs w:val="18"/>
                <w:vertAlign w:val="superscript"/>
              </w:rPr>
              <w:t> </w:t>
            </w:r>
            <w:proofErr w:type="spellStart"/>
            <w:r>
              <w:rPr>
                <w:sz w:val="18"/>
                <w:szCs w:val="18"/>
              </w:rPr>
              <w:t>yüzölçümlüÖzelleştirme</w:t>
            </w:r>
            <w:proofErr w:type="spellEnd"/>
            <w:r>
              <w:rPr>
                <w:sz w:val="18"/>
                <w:szCs w:val="18"/>
              </w:rPr>
              <w:t xml:space="preserve"> Yüksek Kurulunun 29.05.2015 tarihli ve 2015/43 sayılı kararı ile imar değişikliği onaylanan Ticaret Alanı imarlı 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Konya ili, Ilgın ilçesi, Çavuşçu Mahallesi, 1674 no.lu parseldeki 2.200 m</w:t>
            </w:r>
            <w:r>
              <w:rPr>
                <w:sz w:val="18"/>
                <w:szCs w:val="18"/>
                <w:vertAlign w:val="superscript"/>
              </w:rPr>
              <w:t>2</w:t>
            </w:r>
            <w:r>
              <w:rPr>
                <w:rStyle w:val="apple-converted-space"/>
                <w:sz w:val="18"/>
                <w:szCs w:val="18"/>
                <w:vertAlign w:val="superscript"/>
              </w:rPr>
              <w:t> </w:t>
            </w:r>
            <w:r>
              <w:rPr>
                <w:sz w:val="18"/>
                <w:szCs w:val="18"/>
              </w:rPr>
              <w:t>yüzölçümlü Resmi Kurum Alanı, Konut-Ticaret Alanı ve Yol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Konya ili, Ilgın ilçesi, Çavuşçu Mahallesi, 1824 no.lu parseldeki 2.000 m</w:t>
            </w:r>
            <w:r>
              <w:rPr>
                <w:sz w:val="18"/>
                <w:szCs w:val="18"/>
                <w:vertAlign w:val="superscript"/>
              </w:rPr>
              <w:t>2</w:t>
            </w:r>
            <w:r>
              <w:rPr>
                <w:rStyle w:val="apple-converted-space"/>
                <w:sz w:val="18"/>
                <w:szCs w:val="18"/>
                <w:vertAlign w:val="superscript"/>
              </w:rPr>
              <w:t> </w:t>
            </w:r>
            <w:r>
              <w:rPr>
                <w:sz w:val="18"/>
                <w:szCs w:val="18"/>
              </w:rPr>
              <w:t>yüzölçümlü Küçük Sanayi Sitesi Alanı ve Yol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Samsun ili, Çarşamba ilçesi,</w:t>
            </w:r>
            <w:r>
              <w:rPr>
                <w:rStyle w:val="apple-converted-space"/>
                <w:sz w:val="18"/>
                <w:szCs w:val="18"/>
              </w:rPr>
              <w:t> </w:t>
            </w:r>
            <w:proofErr w:type="spellStart"/>
            <w:r>
              <w:rPr>
                <w:rStyle w:val="spelle"/>
                <w:sz w:val="18"/>
                <w:szCs w:val="18"/>
              </w:rPr>
              <w:t>Ahubaba</w:t>
            </w:r>
            <w:proofErr w:type="spellEnd"/>
            <w:r>
              <w:rPr>
                <w:rStyle w:val="apple-converted-space"/>
                <w:sz w:val="18"/>
                <w:szCs w:val="18"/>
              </w:rPr>
              <w:t> </w:t>
            </w:r>
            <w:r>
              <w:rPr>
                <w:sz w:val="18"/>
                <w:szCs w:val="18"/>
              </w:rPr>
              <w:t>Mahallesi, 116 ada, 9 no.lu parseldeki 20.015,24 m</w:t>
            </w:r>
            <w:r>
              <w:rPr>
                <w:sz w:val="18"/>
                <w:szCs w:val="18"/>
                <w:vertAlign w:val="superscript"/>
              </w:rPr>
              <w:t>2</w:t>
            </w:r>
            <w:r>
              <w:rPr>
                <w:rStyle w:val="apple-converted-space"/>
                <w:sz w:val="18"/>
                <w:szCs w:val="18"/>
                <w:vertAlign w:val="superscript"/>
              </w:rPr>
              <w:t> </w:t>
            </w:r>
            <w:r>
              <w:rPr>
                <w:sz w:val="18"/>
                <w:szCs w:val="18"/>
              </w:rPr>
              <w:t>yüzölçümlü Tarla vasıflı</w:t>
            </w:r>
            <w:r>
              <w:rPr>
                <w:rStyle w:val="apple-converted-space"/>
                <w:sz w:val="18"/>
                <w:szCs w:val="18"/>
              </w:rPr>
              <w:t> </w:t>
            </w:r>
            <w:r>
              <w:rPr>
                <w:sz w:val="18"/>
                <w:szCs w:val="18"/>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Samsun ili, Çarşamba ilçesi,</w:t>
            </w:r>
            <w:r>
              <w:rPr>
                <w:rStyle w:val="apple-converted-space"/>
                <w:sz w:val="18"/>
                <w:szCs w:val="18"/>
              </w:rPr>
              <w:t> </w:t>
            </w:r>
            <w:proofErr w:type="spellStart"/>
            <w:r>
              <w:rPr>
                <w:rStyle w:val="spelle"/>
                <w:sz w:val="18"/>
                <w:szCs w:val="18"/>
              </w:rPr>
              <w:t>Kızılot</w:t>
            </w:r>
            <w:proofErr w:type="spellEnd"/>
            <w:r>
              <w:rPr>
                <w:rStyle w:val="apple-converted-space"/>
                <w:sz w:val="18"/>
                <w:szCs w:val="18"/>
              </w:rPr>
              <w:t> </w:t>
            </w:r>
            <w:r>
              <w:rPr>
                <w:sz w:val="18"/>
                <w:szCs w:val="18"/>
              </w:rPr>
              <w:t>Mahallesi, 106 ada, 42 no.lu parseldeki 19.142,29 m</w:t>
            </w:r>
            <w:r>
              <w:rPr>
                <w:sz w:val="18"/>
                <w:szCs w:val="18"/>
                <w:vertAlign w:val="superscript"/>
              </w:rPr>
              <w:t>2</w:t>
            </w:r>
            <w:r>
              <w:rPr>
                <w:rStyle w:val="apple-converted-space"/>
                <w:sz w:val="18"/>
                <w:szCs w:val="18"/>
                <w:vertAlign w:val="superscript"/>
              </w:rPr>
              <w:t> </w:t>
            </w:r>
            <w:r>
              <w:rPr>
                <w:sz w:val="18"/>
                <w:szCs w:val="18"/>
              </w:rPr>
              <w:t>yüzölçümlü Tarla vasıflı</w:t>
            </w:r>
            <w:r>
              <w:rPr>
                <w:rStyle w:val="apple-converted-space"/>
                <w:sz w:val="18"/>
                <w:szCs w:val="18"/>
              </w:rPr>
              <w:t> </w:t>
            </w:r>
            <w:r>
              <w:rPr>
                <w:sz w:val="18"/>
                <w:szCs w:val="18"/>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Sinop ili, Merkez ilçesi,</w:t>
            </w:r>
            <w:r>
              <w:rPr>
                <w:rStyle w:val="apple-converted-space"/>
                <w:sz w:val="18"/>
                <w:szCs w:val="18"/>
              </w:rPr>
              <w:t> </w:t>
            </w:r>
            <w:r>
              <w:rPr>
                <w:rStyle w:val="spelle"/>
                <w:sz w:val="18"/>
                <w:szCs w:val="18"/>
              </w:rPr>
              <w:t>Kabalı</w:t>
            </w:r>
            <w:r>
              <w:rPr>
                <w:rStyle w:val="apple-converted-space"/>
                <w:sz w:val="18"/>
                <w:szCs w:val="18"/>
              </w:rPr>
              <w:t> </w:t>
            </w:r>
            <w:r>
              <w:rPr>
                <w:sz w:val="18"/>
                <w:szCs w:val="18"/>
              </w:rPr>
              <w:t>Köyü, 146 ada, 1 no.lu parseldeki 17.403,93 m</w:t>
            </w:r>
            <w:r>
              <w:rPr>
                <w:sz w:val="18"/>
                <w:szCs w:val="18"/>
                <w:vertAlign w:val="superscript"/>
              </w:rPr>
              <w:t>2</w:t>
            </w:r>
            <w:r>
              <w:rPr>
                <w:rStyle w:val="apple-converted-space"/>
                <w:sz w:val="18"/>
                <w:szCs w:val="18"/>
                <w:vertAlign w:val="superscript"/>
              </w:rPr>
              <w:t> </w:t>
            </w:r>
            <w:r>
              <w:rPr>
                <w:sz w:val="18"/>
                <w:szCs w:val="18"/>
              </w:rPr>
              <w:t xml:space="preserve">yüzölçümlü Tarla </w:t>
            </w:r>
            <w:proofErr w:type="spellStart"/>
            <w:r>
              <w:rPr>
                <w:sz w:val="18"/>
                <w:szCs w:val="18"/>
              </w:rPr>
              <w:t>vasıflıtaşınmaz</w:t>
            </w:r>
            <w:proofErr w:type="spellEnd"/>
            <w:r>
              <w:rPr>
                <w:sz w:val="18"/>
                <w:szCs w:val="18"/>
              </w:rPr>
              <w:t xml:space="preserve">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50.000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Sinop ili, Merkez ilçesi,</w:t>
            </w:r>
            <w:r>
              <w:rPr>
                <w:rStyle w:val="apple-converted-space"/>
                <w:sz w:val="18"/>
                <w:szCs w:val="18"/>
              </w:rPr>
              <w:t> </w:t>
            </w:r>
            <w:r>
              <w:rPr>
                <w:rStyle w:val="spelle"/>
                <w:sz w:val="18"/>
                <w:szCs w:val="18"/>
              </w:rPr>
              <w:t>Kabalı</w:t>
            </w:r>
            <w:r>
              <w:rPr>
                <w:rStyle w:val="apple-converted-space"/>
                <w:sz w:val="18"/>
                <w:szCs w:val="18"/>
              </w:rPr>
              <w:t> </w:t>
            </w:r>
            <w:r>
              <w:rPr>
                <w:sz w:val="18"/>
                <w:szCs w:val="18"/>
              </w:rPr>
              <w:t>Köyü, 135 ada, 1 no.lu parseldeki 1.465,19 m</w:t>
            </w:r>
            <w:r>
              <w:rPr>
                <w:sz w:val="18"/>
                <w:szCs w:val="18"/>
                <w:vertAlign w:val="superscript"/>
              </w:rPr>
              <w:t>2</w:t>
            </w:r>
            <w:r>
              <w:rPr>
                <w:rStyle w:val="apple-converted-space"/>
                <w:sz w:val="18"/>
                <w:szCs w:val="18"/>
                <w:vertAlign w:val="superscript"/>
              </w:rPr>
              <w:t> </w:t>
            </w:r>
            <w:r>
              <w:rPr>
                <w:sz w:val="18"/>
                <w:szCs w:val="18"/>
              </w:rPr>
              <w:t xml:space="preserve">yüzölçümlü Tarla </w:t>
            </w:r>
            <w:proofErr w:type="spellStart"/>
            <w:r>
              <w:rPr>
                <w:sz w:val="18"/>
                <w:szCs w:val="18"/>
              </w:rPr>
              <w:t>vasıflıtaşınmaz</w:t>
            </w:r>
            <w:proofErr w:type="spellEnd"/>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Sinop ili, Saraydüzü ilçesi, Yenice Köyü, Tarla vasıflı</w:t>
            </w:r>
            <w:r>
              <w:rPr>
                <w:rStyle w:val="apple-converted-space"/>
                <w:sz w:val="18"/>
                <w:szCs w:val="18"/>
              </w:rPr>
              <w:t> </w:t>
            </w:r>
            <w:r>
              <w:rPr>
                <w:sz w:val="18"/>
                <w:szCs w:val="18"/>
              </w:rPr>
              <w:t>1609 ve</w:t>
            </w:r>
            <w:r>
              <w:rPr>
                <w:rStyle w:val="apple-converted-space"/>
                <w:sz w:val="18"/>
                <w:szCs w:val="18"/>
              </w:rPr>
              <w:t> </w:t>
            </w:r>
            <w:proofErr w:type="spellStart"/>
            <w:r>
              <w:rPr>
                <w:rStyle w:val="spelle"/>
                <w:sz w:val="18"/>
                <w:szCs w:val="18"/>
              </w:rPr>
              <w:t>Kargir</w:t>
            </w:r>
            <w:proofErr w:type="spellEnd"/>
            <w:r>
              <w:rPr>
                <w:rStyle w:val="apple-converted-space"/>
                <w:sz w:val="18"/>
                <w:szCs w:val="18"/>
              </w:rPr>
              <w:t> </w:t>
            </w:r>
            <w:r>
              <w:rPr>
                <w:sz w:val="18"/>
                <w:szCs w:val="18"/>
              </w:rPr>
              <w:t>Şeker Pancarı Tartı İstasyonu ve arsası vasıflı</w:t>
            </w:r>
            <w:r>
              <w:rPr>
                <w:rStyle w:val="apple-converted-space"/>
                <w:sz w:val="18"/>
                <w:szCs w:val="18"/>
              </w:rPr>
              <w:t> </w:t>
            </w:r>
            <w:r>
              <w:rPr>
                <w:sz w:val="18"/>
                <w:szCs w:val="18"/>
              </w:rPr>
              <w:t>1611 no.lu parsellerdeki toplam 9.740 m</w:t>
            </w:r>
            <w:r>
              <w:rPr>
                <w:sz w:val="18"/>
                <w:szCs w:val="18"/>
                <w:vertAlign w:val="superscript"/>
              </w:rPr>
              <w:t>2</w:t>
            </w:r>
            <w:r>
              <w:rPr>
                <w:rStyle w:val="apple-converted-space"/>
                <w:sz w:val="18"/>
                <w:szCs w:val="18"/>
                <w:vertAlign w:val="superscript"/>
              </w:rPr>
              <w:t> </w:t>
            </w:r>
            <w:r>
              <w:rPr>
                <w:sz w:val="18"/>
                <w:szCs w:val="18"/>
              </w:rPr>
              <w:t>yüzölçümlü</w:t>
            </w:r>
            <w:r>
              <w:rPr>
                <w:rStyle w:val="apple-converted-space"/>
                <w:sz w:val="18"/>
                <w:szCs w:val="18"/>
              </w:rPr>
              <w:t> </w:t>
            </w:r>
            <w:r>
              <w:rPr>
                <w:sz w:val="18"/>
                <w:szCs w:val="18"/>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5.000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31</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Turhal ilçesi, Dere Mahallesi, 1200 ada, 2 no.lu parseldeki 1.461,96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40.000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250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lastRenderedPageBreak/>
              <w:t>32</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Sulusaray ilçesi, Malum Seyit Tekke Köyü, 289, 291, 292, 293 ve 295 no.lu parseldeki toplam 17.997 m</w:t>
            </w:r>
            <w:r>
              <w:rPr>
                <w:sz w:val="18"/>
                <w:szCs w:val="18"/>
                <w:vertAlign w:val="superscript"/>
              </w:rPr>
              <w:t>2</w:t>
            </w:r>
            <w:r>
              <w:rPr>
                <w:rStyle w:val="apple-converted-space"/>
                <w:sz w:val="18"/>
                <w:szCs w:val="18"/>
                <w:vertAlign w:val="superscript"/>
              </w:rPr>
              <w:t> </w:t>
            </w:r>
            <w:r>
              <w:rPr>
                <w:sz w:val="18"/>
                <w:szCs w:val="18"/>
              </w:rPr>
              <w:t>yüzölçümlü Tarla vasıflı</w:t>
            </w:r>
            <w:r>
              <w:rPr>
                <w:rStyle w:val="apple-converted-space"/>
                <w:sz w:val="18"/>
                <w:szCs w:val="18"/>
              </w:rPr>
              <w:t> </w:t>
            </w:r>
            <w:r>
              <w:rPr>
                <w:sz w:val="18"/>
                <w:szCs w:val="18"/>
              </w:rPr>
              <w:t>taşınmaz ve üzerindekiler</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8.000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33</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Zile ilçesi, İstasyon Mahallesi, 295 ada, 28 no.lu parseldeki 349,09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34</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Zile ilçesi, İstasyon Mahallesi, 295 ada, 29 no.lu parseldeki 384,08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35</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Zile ilçesi, İstasyon Mahallesi, 295 ada, 30 no.lu parseldeki 547,67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36</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Zile ilçesi, İstasyon Mahallesi, 295 ada, 31 no.lu parseldeki 410,41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37</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Zile ilçesi, İstasyon Mahallesi, 295 ada, 32 no.lu parseldeki 400,08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38</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Zile ilçesi, İstasyon Mahallesi, 295 ada, 33 no.lu parseldeki 389,07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39</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Tokat ili, Zile ilçesi, İstasyon Mahallesi, 295 ada, 34 no.lu parseldeki 471,50 m</w:t>
            </w:r>
            <w:r>
              <w:rPr>
                <w:sz w:val="18"/>
                <w:szCs w:val="18"/>
                <w:vertAlign w:val="superscript"/>
              </w:rPr>
              <w:t>2</w:t>
            </w:r>
            <w:r>
              <w:rPr>
                <w:rStyle w:val="apple-converted-space"/>
                <w:sz w:val="18"/>
                <w:szCs w:val="18"/>
                <w:vertAlign w:val="superscript"/>
              </w:rPr>
              <w:t> </w:t>
            </w:r>
            <w:r>
              <w:rPr>
                <w:sz w:val="18"/>
                <w:szCs w:val="18"/>
              </w:rPr>
              <w:t>yüzölçümlü Konut Alanı imarlı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r w:rsidR="00756EAE" w:rsidTr="00756EAE">
        <w:trPr>
          <w:trHeight w:val="20"/>
        </w:trPr>
        <w:tc>
          <w:tcPr>
            <w:tcW w:w="2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40</w:t>
            </w:r>
          </w:p>
        </w:tc>
        <w:tc>
          <w:tcPr>
            <w:tcW w:w="2800" w:type="pct"/>
            <w:tcBorders>
              <w:top w:val="nil"/>
              <w:left w:val="nil"/>
              <w:bottom w:val="single" w:sz="8" w:space="0" w:color="auto"/>
              <w:right w:val="single" w:sz="8" w:space="0" w:color="auto"/>
            </w:tcBorders>
            <w:tcMar>
              <w:top w:w="0" w:type="dxa"/>
              <w:left w:w="108" w:type="dxa"/>
              <w:bottom w:w="0" w:type="dxa"/>
              <w:right w:w="108" w:type="dxa"/>
            </w:tcMar>
            <w:hideMark/>
          </w:tcPr>
          <w:p w:rsidR="00756EAE" w:rsidRDefault="00756EAE">
            <w:pPr>
              <w:spacing w:line="20" w:lineRule="atLeast"/>
              <w:jc w:val="both"/>
              <w:rPr>
                <w:sz w:val="20"/>
                <w:szCs w:val="20"/>
              </w:rPr>
            </w:pPr>
            <w:r>
              <w:rPr>
                <w:sz w:val="18"/>
                <w:szCs w:val="18"/>
              </w:rPr>
              <w:t>Yozgat ili, Sorgun ilçesi, Çiğdemli/Karşıyaka Mahallesi, 136 ada, 11 no.lu parseldeki 17.962,61 m</w:t>
            </w:r>
            <w:r>
              <w:rPr>
                <w:sz w:val="18"/>
                <w:szCs w:val="18"/>
                <w:vertAlign w:val="superscript"/>
              </w:rPr>
              <w:t>2</w:t>
            </w:r>
            <w:r>
              <w:rPr>
                <w:sz w:val="18"/>
                <w:szCs w:val="18"/>
              </w:rPr>
              <w:t>yüzölçümlü Tarla vasıflı</w:t>
            </w:r>
            <w:r>
              <w:rPr>
                <w:rStyle w:val="apple-converted-space"/>
                <w:sz w:val="18"/>
                <w:szCs w:val="18"/>
              </w:rPr>
              <w:t> </w:t>
            </w:r>
            <w:r>
              <w:rPr>
                <w:sz w:val="18"/>
                <w:szCs w:val="18"/>
              </w:rPr>
              <w:t>taşınmaz</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10.000</w:t>
            </w:r>
          </w:p>
        </w:tc>
        <w:tc>
          <w:tcPr>
            <w:tcW w:w="7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100</w:t>
            </w:r>
          </w:p>
        </w:tc>
        <w:tc>
          <w:tcPr>
            <w:tcW w:w="5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756EAE" w:rsidRDefault="00756EAE">
            <w:pPr>
              <w:spacing w:line="20" w:lineRule="atLeast"/>
              <w:jc w:val="center"/>
              <w:rPr>
                <w:sz w:val="20"/>
                <w:szCs w:val="20"/>
              </w:rPr>
            </w:pPr>
            <w:r>
              <w:rPr>
                <w:sz w:val="18"/>
                <w:szCs w:val="18"/>
              </w:rPr>
              <w:t>29.09.2016</w:t>
            </w:r>
          </w:p>
        </w:tc>
      </w:tr>
    </w:tbl>
    <w:p w:rsidR="00756EAE" w:rsidRDefault="00756EAE" w:rsidP="00756EAE">
      <w:pPr>
        <w:spacing w:line="240" w:lineRule="atLeast"/>
        <w:ind w:firstLine="567"/>
        <w:jc w:val="both"/>
        <w:rPr>
          <w:color w:val="000000"/>
          <w:sz w:val="20"/>
          <w:szCs w:val="20"/>
        </w:rPr>
      </w:pPr>
      <w:r>
        <w:rPr>
          <w:color w:val="000000"/>
          <w:sz w:val="18"/>
          <w:szCs w:val="18"/>
        </w:rPr>
        <w:t> </w:t>
      </w:r>
    </w:p>
    <w:p w:rsidR="00756EAE" w:rsidRDefault="00756EAE" w:rsidP="00756EAE">
      <w:pPr>
        <w:spacing w:line="240" w:lineRule="atLeast"/>
        <w:ind w:firstLine="567"/>
        <w:jc w:val="both"/>
        <w:rPr>
          <w:color w:val="000000"/>
          <w:sz w:val="20"/>
          <w:szCs w:val="20"/>
        </w:rPr>
      </w:pPr>
      <w:r>
        <w:rPr>
          <w:color w:val="000000"/>
          <w:sz w:val="18"/>
          <w:szCs w:val="18"/>
        </w:rPr>
        <w:t xml:space="preserve">“Satış” yöntemi ve “Pazarlık” usulü uygulanmak suretiyle 4046 sayılı Özelleştirme Uygulamaları Hakkında Kanun hükümleri çerçevesinde özelleştirilmek üzere ayrı </w:t>
      </w:r>
      <w:proofErr w:type="spellStart"/>
      <w:r>
        <w:rPr>
          <w:color w:val="000000"/>
          <w:sz w:val="18"/>
          <w:szCs w:val="18"/>
        </w:rPr>
        <w:t>ayrı</w:t>
      </w:r>
      <w:proofErr w:type="spellEnd"/>
      <w:r>
        <w:rPr>
          <w:color w:val="000000"/>
          <w:sz w:val="18"/>
          <w:szCs w:val="18"/>
        </w:rPr>
        <w:t xml:space="preserve"> olarak ihale edilecektir.</w:t>
      </w:r>
    </w:p>
    <w:p w:rsidR="00756EAE" w:rsidRDefault="00756EAE" w:rsidP="00756EAE">
      <w:pPr>
        <w:spacing w:line="240" w:lineRule="atLeast"/>
        <w:ind w:firstLine="567"/>
        <w:jc w:val="both"/>
        <w:rPr>
          <w:color w:val="000000"/>
          <w:sz w:val="20"/>
          <w:szCs w:val="20"/>
        </w:rPr>
      </w:pPr>
      <w:r>
        <w:rPr>
          <w:color w:val="000000"/>
          <w:sz w:val="18"/>
          <w:szCs w:val="18"/>
        </w:rPr>
        <w:t>1 - İhaleler, pazarlık usulü ile gerçekleştirilecektir. İhale Komisyonunca gerekli görüldüğü takdirde ihaleler, pazarlık görüşmesine devam edilen teklif sahiplerinin katılımı ile açık artırma suretiyle sonuçlandırılabilir.</w:t>
      </w:r>
    </w:p>
    <w:p w:rsidR="00756EAE" w:rsidRDefault="00756EAE" w:rsidP="00756EAE">
      <w:pPr>
        <w:spacing w:line="240" w:lineRule="atLeast"/>
        <w:ind w:firstLine="567"/>
        <w:jc w:val="both"/>
        <w:rPr>
          <w:color w:val="000000"/>
          <w:sz w:val="20"/>
          <w:szCs w:val="20"/>
        </w:rPr>
      </w:pPr>
      <w:r>
        <w:rPr>
          <w:color w:val="000000"/>
          <w:sz w:val="18"/>
          <w:szCs w:val="18"/>
        </w:rPr>
        <w:t xml:space="preserve">2 - Katılımcılar ayrı </w:t>
      </w:r>
      <w:proofErr w:type="spellStart"/>
      <w:r>
        <w:rPr>
          <w:color w:val="000000"/>
          <w:sz w:val="18"/>
          <w:szCs w:val="18"/>
        </w:rPr>
        <w:t>ayrı</w:t>
      </w:r>
      <w:proofErr w:type="spellEnd"/>
      <w:r>
        <w:rPr>
          <w:color w:val="000000"/>
          <w:sz w:val="18"/>
          <w:szCs w:val="18"/>
        </w:rPr>
        <w:t xml:space="preserve"> olmak koşuluyla, birden fazla ihaleye teklif verebilirler.</w:t>
      </w:r>
    </w:p>
    <w:p w:rsidR="00756EAE" w:rsidRDefault="00756EAE" w:rsidP="00756EAE">
      <w:pPr>
        <w:spacing w:line="240" w:lineRule="atLeast"/>
        <w:ind w:firstLine="567"/>
        <w:jc w:val="both"/>
        <w:rPr>
          <w:color w:val="000000"/>
          <w:sz w:val="20"/>
          <w:szCs w:val="20"/>
        </w:rPr>
      </w:pPr>
      <w:r>
        <w:rPr>
          <w:color w:val="000000"/>
          <w:sz w:val="18"/>
          <w:szCs w:val="18"/>
        </w:rPr>
        <w:lastRenderedPageBreak/>
        <w:t>3 - İhaleye katılabilmek için her bir taşınmaz için ayrı İhale Dokümanı alınması ve tekliflerin İdarenin; Ziya Gökalp Caddesi No: 80 Kurtuluş/ANKARA adresine son teklif verme günü saat</w:t>
      </w:r>
      <w:r>
        <w:rPr>
          <w:rStyle w:val="apple-converted-space"/>
          <w:color w:val="000000"/>
          <w:sz w:val="18"/>
          <w:szCs w:val="18"/>
        </w:rPr>
        <w:t> </w:t>
      </w:r>
      <w:proofErr w:type="gramStart"/>
      <w:r>
        <w:rPr>
          <w:rStyle w:val="grame"/>
          <w:color w:val="000000"/>
          <w:sz w:val="18"/>
          <w:szCs w:val="18"/>
        </w:rPr>
        <w:t>17:00’ye</w:t>
      </w:r>
      <w:proofErr w:type="gramEnd"/>
      <w:r>
        <w:rPr>
          <w:rStyle w:val="apple-converted-space"/>
          <w:color w:val="000000"/>
          <w:sz w:val="18"/>
          <w:szCs w:val="18"/>
        </w:rPr>
        <w:t> </w:t>
      </w:r>
      <w:r>
        <w:rPr>
          <w:color w:val="000000"/>
          <w:sz w:val="18"/>
          <w:szCs w:val="18"/>
        </w:rPr>
        <w:t>kadar elden teslim edilmesi zorunludur. İhale Şartnamesi ve Tanıtım Dokümanı için alınan bedel her ne surette olursa olsun iade edilmez.</w:t>
      </w:r>
    </w:p>
    <w:p w:rsidR="00756EAE" w:rsidRDefault="00756EAE" w:rsidP="00756EAE">
      <w:pPr>
        <w:spacing w:line="240" w:lineRule="atLeast"/>
        <w:ind w:firstLine="567"/>
        <w:jc w:val="both"/>
        <w:rPr>
          <w:color w:val="000000"/>
          <w:sz w:val="20"/>
          <w:szCs w:val="20"/>
        </w:rPr>
      </w:pPr>
      <w:r>
        <w:rPr>
          <w:color w:val="000000"/>
          <w:sz w:val="18"/>
          <w:szCs w:val="18"/>
        </w:rPr>
        <w:t>4 - İhale Dokümanı bedelleri İdare’nin;</w:t>
      </w:r>
    </w:p>
    <w:p w:rsidR="00756EAE" w:rsidRDefault="00756EAE" w:rsidP="00756EAE">
      <w:pPr>
        <w:spacing w:line="240" w:lineRule="atLeast"/>
        <w:ind w:firstLine="567"/>
        <w:jc w:val="both"/>
        <w:rPr>
          <w:color w:val="000000"/>
          <w:sz w:val="20"/>
          <w:szCs w:val="20"/>
        </w:rPr>
      </w:pPr>
      <w:r>
        <w:rPr>
          <w:color w:val="000000"/>
          <w:sz w:val="18"/>
          <w:szCs w:val="18"/>
        </w:rPr>
        <w:t xml:space="preserve">• T.C. Ziraat Bankası A.Ş. Ankara Kamu Kurumsal Şubesi/Ankara </w:t>
      </w:r>
      <w:proofErr w:type="spellStart"/>
      <w:r>
        <w:rPr>
          <w:color w:val="000000"/>
          <w:sz w:val="18"/>
          <w:szCs w:val="18"/>
        </w:rPr>
        <w:t>nezdindeki</w:t>
      </w:r>
      <w:proofErr w:type="spellEnd"/>
      <w:r>
        <w:rPr>
          <w:color w:val="000000"/>
          <w:sz w:val="18"/>
          <w:szCs w:val="18"/>
        </w:rPr>
        <w:t xml:space="preserve"> TR40 0001 0017 4538 7756 6157 38 numaralı veya</w:t>
      </w:r>
    </w:p>
    <w:p w:rsidR="00756EAE" w:rsidRDefault="00756EAE" w:rsidP="00756EAE">
      <w:pPr>
        <w:spacing w:line="240" w:lineRule="atLeast"/>
        <w:ind w:firstLine="567"/>
        <w:jc w:val="both"/>
        <w:rPr>
          <w:color w:val="000000"/>
          <w:sz w:val="20"/>
          <w:szCs w:val="20"/>
        </w:rPr>
      </w:pPr>
      <w:r>
        <w:rPr>
          <w:color w:val="000000"/>
          <w:sz w:val="18"/>
          <w:szCs w:val="18"/>
        </w:rPr>
        <w:t>•</w:t>
      </w:r>
      <w:r>
        <w:rPr>
          <w:rStyle w:val="apple-converted-space"/>
          <w:color w:val="000000"/>
          <w:sz w:val="18"/>
          <w:szCs w:val="18"/>
        </w:rPr>
        <w:t> </w:t>
      </w:r>
      <w:r>
        <w:rPr>
          <w:rStyle w:val="spelle"/>
          <w:color w:val="000000"/>
          <w:sz w:val="18"/>
          <w:szCs w:val="18"/>
        </w:rPr>
        <w:t>T.Vakıflar</w:t>
      </w:r>
      <w:r>
        <w:rPr>
          <w:rStyle w:val="apple-converted-space"/>
          <w:color w:val="000000"/>
          <w:sz w:val="18"/>
          <w:szCs w:val="18"/>
        </w:rPr>
        <w:t> </w:t>
      </w:r>
      <w:r>
        <w:rPr>
          <w:color w:val="000000"/>
          <w:sz w:val="18"/>
          <w:szCs w:val="18"/>
        </w:rPr>
        <w:t xml:space="preserve">Bankası T.A.O. Merkez Şubesi/ANKARA </w:t>
      </w:r>
      <w:proofErr w:type="spellStart"/>
      <w:r>
        <w:rPr>
          <w:color w:val="000000"/>
          <w:sz w:val="18"/>
          <w:szCs w:val="18"/>
        </w:rPr>
        <w:t>nezdindeki</w:t>
      </w:r>
      <w:proofErr w:type="spellEnd"/>
      <w:r>
        <w:rPr>
          <w:color w:val="000000"/>
          <w:sz w:val="18"/>
          <w:szCs w:val="18"/>
        </w:rPr>
        <w:t xml:space="preserve"> TR22 0001 5001 5800 7287 5506 67 numaralı veya</w:t>
      </w:r>
    </w:p>
    <w:p w:rsidR="00756EAE" w:rsidRDefault="00756EAE" w:rsidP="00756EAE">
      <w:pPr>
        <w:spacing w:line="240" w:lineRule="atLeast"/>
        <w:ind w:firstLine="567"/>
        <w:jc w:val="both"/>
        <w:rPr>
          <w:color w:val="000000"/>
          <w:sz w:val="20"/>
          <w:szCs w:val="20"/>
        </w:rPr>
      </w:pPr>
      <w:r>
        <w:rPr>
          <w:color w:val="000000"/>
          <w:sz w:val="18"/>
          <w:szCs w:val="18"/>
        </w:rPr>
        <w:t xml:space="preserve">• T. Halk Bankası A.Ş. Ankara Kurumsal Şubesi/ANKARA </w:t>
      </w:r>
      <w:proofErr w:type="spellStart"/>
      <w:r>
        <w:rPr>
          <w:color w:val="000000"/>
          <w:sz w:val="18"/>
          <w:szCs w:val="18"/>
        </w:rPr>
        <w:t>nezdindeki</w:t>
      </w:r>
      <w:proofErr w:type="spellEnd"/>
      <w:r>
        <w:rPr>
          <w:color w:val="000000"/>
          <w:sz w:val="18"/>
          <w:szCs w:val="18"/>
        </w:rPr>
        <w:t xml:space="preserve"> TR25 0001 2009 4520 0083 0000 06 numaralı</w:t>
      </w:r>
    </w:p>
    <w:p w:rsidR="00756EAE" w:rsidRDefault="00756EAE" w:rsidP="00756EAE">
      <w:pPr>
        <w:spacing w:line="240" w:lineRule="atLeast"/>
        <w:ind w:firstLine="567"/>
        <w:jc w:val="both"/>
        <w:rPr>
          <w:color w:val="000000"/>
          <w:sz w:val="20"/>
          <w:szCs w:val="20"/>
        </w:rPr>
      </w:pPr>
      <w:proofErr w:type="gramStart"/>
      <w:r>
        <w:rPr>
          <w:rStyle w:val="grame"/>
          <w:color w:val="000000"/>
          <w:sz w:val="18"/>
          <w:szCs w:val="18"/>
        </w:rPr>
        <w:t>hesaplarından</w:t>
      </w:r>
      <w:proofErr w:type="gramEnd"/>
      <w:r>
        <w:rPr>
          <w:rStyle w:val="apple-converted-space"/>
          <w:color w:val="000000"/>
          <w:sz w:val="18"/>
          <w:szCs w:val="18"/>
        </w:rPr>
        <w:t> </w:t>
      </w:r>
      <w:r>
        <w:rPr>
          <w:color w:val="000000"/>
          <w:sz w:val="18"/>
          <w:szCs w:val="18"/>
        </w:rPr>
        <w:t>birine yatırılacaktır. Dekontta, katılımcının ismi (Ortak Girişim Grubu (OGG) olması halinde</w:t>
      </w:r>
      <w:r>
        <w:rPr>
          <w:rStyle w:val="apple-converted-space"/>
          <w:color w:val="000000"/>
          <w:sz w:val="18"/>
          <w:szCs w:val="18"/>
        </w:rPr>
        <w:t> </w:t>
      </w:r>
      <w:proofErr w:type="spellStart"/>
      <w:r>
        <w:rPr>
          <w:rStyle w:val="spelle"/>
          <w:color w:val="000000"/>
          <w:sz w:val="18"/>
          <w:szCs w:val="18"/>
        </w:rPr>
        <w:t>OGG’nin</w:t>
      </w:r>
      <w:proofErr w:type="spellEnd"/>
      <w:r>
        <w:rPr>
          <w:rStyle w:val="apple-converted-space"/>
          <w:color w:val="000000"/>
          <w:sz w:val="18"/>
          <w:szCs w:val="18"/>
        </w:rPr>
        <w:t> </w:t>
      </w:r>
      <w:r>
        <w:rPr>
          <w:color w:val="000000"/>
          <w:sz w:val="18"/>
          <w:szCs w:val="18"/>
        </w:rPr>
        <w:t>veya üyelerinden birinin adına düzenlenmiş olması yeterlidir) ile hangi ihaleye ilişkin doküman alınacağı belirtilecektir.</w:t>
      </w:r>
    </w:p>
    <w:p w:rsidR="00756EAE" w:rsidRDefault="00756EAE" w:rsidP="00756EAE">
      <w:pPr>
        <w:spacing w:line="240" w:lineRule="atLeast"/>
        <w:ind w:firstLine="567"/>
        <w:jc w:val="both"/>
        <w:rPr>
          <w:color w:val="000000"/>
          <w:sz w:val="20"/>
          <w:szCs w:val="20"/>
        </w:rPr>
      </w:pPr>
      <w:r>
        <w:rPr>
          <w:color w:val="000000"/>
          <w:sz w:val="18"/>
          <w:szCs w:val="18"/>
        </w:rPr>
        <w:t>5 - Teklifler Türk Lirası olarak verilecek olup ihale bedellerinin peşin veya vadeli ödenebilmesi mümkündür. İhale bedellerinin vadeli olarak ödenmesi talep edildiği takdirde;</w:t>
      </w:r>
    </w:p>
    <w:p w:rsidR="00756EAE" w:rsidRDefault="00756EAE" w:rsidP="00756EAE">
      <w:pPr>
        <w:spacing w:line="240" w:lineRule="atLeast"/>
        <w:ind w:firstLine="567"/>
        <w:jc w:val="both"/>
        <w:rPr>
          <w:color w:val="000000"/>
          <w:sz w:val="20"/>
          <w:szCs w:val="20"/>
        </w:rPr>
      </w:pPr>
      <w:r>
        <w:rPr>
          <w:color w:val="000000"/>
          <w:sz w:val="18"/>
          <w:szCs w:val="18"/>
        </w:rPr>
        <w:t>Asgari %20 (</w:t>
      </w:r>
      <w:proofErr w:type="spellStart"/>
      <w:r>
        <w:rPr>
          <w:rStyle w:val="spelle"/>
          <w:color w:val="000000"/>
          <w:sz w:val="18"/>
          <w:szCs w:val="18"/>
        </w:rPr>
        <w:t>Yüzdeyirmi</w:t>
      </w:r>
      <w:proofErr w:type="spellEnd"/>
      <w:r>
        <w:rPr>
          <w:color w:val="000000"/>
          <w:sz w:val="18"/>
          <w:szCs w:val="18"/>
        </w:rPr>
        <w:t>)’si Taşınmaz Satış Sözleşmesi imza tarihinde peşin, ihale bedelinin vadeye bırakılan tutarı ise azami 12 (</w:t>
      </w:r>
      <w:proofErr w:type="spellStart"/>
      <w:r>
        <w:rPr>
          <w:rStyle w:val="spelle"/>
          <w:color w:val="000000"/>
          <w:sz w:val="18"/>
          <w:szCs w:val="18"/>
        </w:rPr>
        <w:t>Oniki</w:t>
      </w:r>
      <w:proofErr w:type="spellEnd"/>
      <w:r>
        <w:rPr>
          <w:color w:val="000000"/>
          <w:sz w:val="18"/>
          <w:szCs w:val="18"/>
        </w:rPr>
        <w:t>) ayda bir ödeme yapmak kaydıyla en çok 48 (</w:t>
      </w:r>
      <w:proofErr w:type="spellStart"/>
      <w:r>
        <w:rPr>
          <w:rStyle w:val="spelle"/>
          <w:color w:val="000000"/>
          <w:sz w:val="18"/>
          <w:szCs w:val="18"/>
        </w:rPr>
        <w:t>Kırksekiz</w:t>
      </w:r>
      <w:proofErr w:type="spellEnd"/>
      <w:r>
        <w:rPr>
          <w:color w:val="000000"/>
          <w:sz w:val="18"/>
          <w:szCs w:val="18"/>
        </w:rPr>
        <w:t>) ayda ve eşit taksitlerle, vadeye bırakılan tutar üzerinden ödeme tarihleri itibariyle hesaplanacak vade farklarıyla birlikte ödenecektir. İhale bedellerinin vadeye bağlanan tutarına, Taşınmaz Satış Sözleşmesi imza tarihinden itibaren yıllık %10 (</w:t>
      </w:r>
      <w:proofErr w:type="spellStart"/>
      <w:r>
        <w:rPr>
          <w:rStyle w:val="spelle"/>
          <w:color w:val="000000"/>
          <w:sz w:val="18"/>
          <w:szCs w:val="18"/>
        </w:rPr>
        <w:t>yüzdeon</w:t>
      </w:r>
      <w:proofErr w:type="spellEnd"/>
      <w:r>
        <w:rPr>
          <w:color w:val="000000"/>
          <w:sz w:val="18"/>
          <w:szCs w:val="18"/>
        </w:rPr>
        <w:t>) oranında vade farkı uygulanacaktır.</w:t>
      </w:r>
    </w:p>
    <w:p w:rsidR="00756EAE" w:rsidRDefault="00756EAE" w:rsidP="00756EAE">
      <w:pPr>
        <w:spacing w:line="240" w:lineRule="atLeast"/>
        <w:ind w:firstLine="567"/>
        <w:jc w:val="both"/>
        <w:rPr>
          <w:color w:val="000000"/>
          <w:sz w:val="20"/>
          <w:szCs w:val="20"/>
        </w:rPr>
      </w:pPr>
      <w:r>
        <w:rPr>
          <w:color w:val="000000"/>
          <w:sz w:val="18"/>
          <w:szCs w:val="18"/>
        </w:rPr>
        <w:t>6 - Taşınmazların yabancı uyruklu gerçek kişilere, yabancı ülkelerde kendi ülkelerinin kanunlarına göre kurulan tüzel kişiliğe sahip şirketlere ve Türkiye’de kurulan yabancı sermayeli şirketlere satışı, yürürlükteki Doğrudan Yabancı Yatırımlar mevzuatı, Tapu Kanunu ile ilgili diğer mevzuat hükümlerine tabidir. Bu kişiler taşınmaz edinmelerinin mümkün olup olmadığını önceden araştırmakla yükümlüdürler. İhaleyi kazanmaları halinde bu kişilerden en kısa sürede gerekli işlemleri yapmaları istenir.</w:t>
      </w:r>
    </w:p>
    <w:p w:rsidR="00756EAE" w:rsidRDefault="00756EAE" w:rsidP="00756EAE">
      <w:pPr>
        <w:spacing w:line="240" w:lineRule="atLeast"/>
        <w:ind w:firstLine="567"/>
        <w:jc w:val="both"/>
        <w:rPr>
          <w:color w:val="000000"/>
          <w:sz w:val="20"/>
          <w:szCs w:val="20"/>
        </w:rPr>
      </w:pPr>
      <w:r>
        <w:rPr>
          <w:color w:val="000000"/>
          <w:sz w:val="18"/>
          <w:szCs w:val="18"/>
        </w:rPr>
        <w:t>7 - 24 ve 25. sırada yer alan taşınmazlar, Bakanlar Kurulu’nun 01.12.2006 tarihli ve 2006/11371 sayılı Kararı gereğince yabancılara satılamaz.</w:t>
      </w:r>
    </w:p>
    <w:p w:rsidR="00756EAE" w:rsidRDefault="00756EAE" w:rsidP="00756EAE">
      <w:pPr>
        <w:spacing w:line="240" w:lineRule="atLeast"/>
        <w:ind w:firstLine="567"/>
        <w:jc w:val="both"/>
        <w:rPr>
          <w:color w:val="000000"/>
          <w:sz w:val="20"/>
          <w:szCs w:val="20"/>
        </w:rPr>
      </w:pPr>
      <w:r>
        <w:rPr>
          <w:color w:val="000000"/>
          <w:sz w:val="18"/>
          <w:szCs w:val="18"/>
        </w:rPr>
        <w:t>8 - Özelleştirme ihaleleri, 2886 sayılı Devlet İhale Kanununa tabi olmayıp, İdare ihaleleri yapıp yapmamakta, dilediğine yapmakta serbesttir. İdare son teklif verme tarihini belirli bir tarihe kadar veya bilahare belirlenecek bir tarihe kadar uzatabilir. Bu husus son teklif verme süresinin sona ermesinden önce duyurulacaktır.</w:t>
      </w:r>
    </w:p>
    <w:p w:rsidR="00756EAE" w:rsidRDefault="00756EAE" w:rsidP="00756EAE">
      <w:pPr>
        <w:spacing w:line="240" w:lineRule="atLeast"/>
        <w:ind w:firstLine="567"/>
        <w:jc w:val="both"/>
        <w:rPr>
          <w:color w:val="000000"/>
          <w:sz w:val="20"/>
          <w:szCs w:val="20"/>
        </w:rPr>
      </w:pPr>
      <w:r>
        <w:rPr>
          <w:color w:val="000000"/>
          <w:sz w:val="18"/>
          <w:szCs w:val="18"/>
        </w:rPr>
        <w:t>9 - Özelleştirme işlemleri; her türlü resim, vergi, harç ve KDV’den muaftır.</w:t>
      </w:r>
    </w:p>
    <w:p w:rsidR="00756EAE" w:rsidRDefault="00756EAE" w:rsidP="00756EAE">
      <w:pPr>
        <w:spacing w:line="240" w:lineRule="atLeast"/>
        <w:ind w:firstLine="567"/>
        <w:jc w:val="both"/>
        <w:rPr>
          <w:color w:val="000000"/>
          <w:sz w:val="20"/>
          <w:szCs w:val="20"/>
        </w:rPr>
      </w:pPr>
      <w:r>
        <w:rPr>
          <w:color w:val="000000"/>
          <w:sz w:val="18"/>
          <w:szCs w:val="18"/>
        </w:rPr>
        <w:t>10 - Ayrıca (0 312) 585 81 64 - 585 83 49 - 585 84 61 - 585 84 87 numaralı telefonlardan ve www.</w:t>
      </w:r>
      <w:proofErr w:type="spellStart"/>
      <w:r>
        <w:rPr>
          <w:color w:val="000000"/>
          <w:sz w:val="18"/>
          <w:szCs w:val="18"/>
        </w:rPr>
        <w:t>oib</w:t>
      </w:r>
      <w:proofErr w:type="spellEnd"/>
      <w:r>
        <w:rPr>
          <w:color w:val="000000"/>
          <w:sz w:val="18"/>
          <w:szCs w:val="18"/>
        </w:rPr>
        <w:t>.gov.tr adresinden ihaleye ilişkin bilgi alınabilir.</w:t>
      </w:r>
    </w:p>
    <w:p w:rsidR="00756EAE" w:rsidRDefault="00756EAE" w:rsidP="00756EAE">
      <w:pPr>
        <w:spacing w:line="240" w:lineRule="atLeast"/>
        <w:ind w:firstLine="567"/>
        <w:jc w:val="both"/>
        <w:rPr>
          <w:color w:val="000000"/>
          <w:sz w:val="20"/>
          <w:szCs w:val="20"/>
        </w:rPr>
      </w:pPr>
      <w:r>
        <w:rPr>
          <w:color w:val="000000"/>
          <w:sz w:val="18"/>
          <w:szCs w:val="18"/>
        </w:rPr>
        <w:t>Ziya Gökalp Cad. No: 80 Kurtuluş Çankaya 06600 ANKARA</w:t>
      </w:r>
    </w:p>
    <w:p w:rsidR="00756EAE" w:rsidRDefault="00756EAE" w:rsidP="00756EAE">
      <w:pPr>
        <w:spacing w:line="240" w:lineRule="atLeast"/>
        <w:ind w:firstLine="567"/>
        <w:jc w:val="both"/>
        <w:rPr>
          <w:color w:val="000000"/>
          <w:sz w:val="20"/>
          <w:szCs w:val="20"/>
        </w:rPr>
      </w:pPr>
      <w:r>
        <w:rPr>
          <w:color w:val="000000"/>
          <w:sz w:val="18"/>
          <w:szCs w:val="18"/>
        </w:rPr>
        <w:t>Tel: 312 585 83</w:t>
      </w:r>
      <w:r>
        <w:rPr>
          <w:rStyle w:val="apple-converted-space"/>
          <w:color w:val="000000"/>
          <w:sz w:val="18"/>
          <w:szCs w:val="18"/>
        </w:rPr>
        <w:t> </w:t>
      </w:r>
      <w:r>
        <w:rPr>
          <w:rStyle w:val="grame"/>
          <w:color w:val="000000"/>
          <w:sz w:val="18"/>
          <w:szCs w:val="18"/>
        </w:rPr>
        <w:t>20  </w:t>
      </w:r>
      <w:r>
        <w:rPr>
          <w:rStyle w:val="apple-converted-space"/>
          <w:color w:val="000000"/>
          <w:sz w:val="18"/>
          <w:szCs w:val="18"/>
        </w:rPr>
        <w:t> </w:t>
      </w:r>
      <w:r>
        <w:rPr>
          <w:rStyle w:val="grame"/>
          <w:color w:val="000000"/>
          <w:sz w:val="18"/>
          <w:szCs w:val="18"/>
        </w:rPr>
        <w:t>www</w:t>
      </w:r>
      <w:r>
        <w:rPr>
          <w:color w:val="000000"/>
          <w:sz w:val="18"/>
          <w:szCs w:val="18"/>
        </w:rPr>
        <w:t>.</w:t>
      </w:r>
      <w:proofErr w:type="spellStart"/>
      <w:r>
        <w:rPr>
          <w:color w:val="000000"/>
          <w:sz w:val="18"/>
          <w:szCs w:val="18"/>
        </w:rPr>
        <w:t>oib</w:t>
      </w:r>
      <w:proofErr w:type="spellEnd"/>
      <w:r>
        <w:rPr>
          <w:color w:val="000000"/>
          <w:sz w:val="18"/>
          <w:szCs w:val="18"/>
        </w:rPr>
        <w:t>.gov.tr</w:t>
      </w:r>
    </w:p>
    <w:p w:rsidR="00756EAE" w:rsidRDefault="00756EAE" w:rsidP="00756EAE">
      <w:pPr>
        <w:spacing w:line="240" w:lineRule="atLeast"/>
        <w:ind w:firstLine="567"/>
        <w:jc w:val="right"/>
        <w:rPr>
          <w:color w:val="000000"/>
          <w:sz w:val="20"/>
          <w:szCs w:val="20"/>
        </w:rPr>
      </w:pPr>
      <w:r>
        <w:rPr>
          <w:color w:val="000000"/>
          <w:sz w:val="18"/>
          <w:szCs w:val="18"/>
        </w:rPr>
        <w:t>7585/1-1</w:t>
      </w:r>
    </w:p>
    <w:p w:rsidR="00756EAE" w:rsidRDefault="00756EAE" w:rsidP="00756EAE">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756EAE" w:rsidRPr="00756EAE" w:rsidRDefault="00756EAE" w:rsidP="00756EAE"/>
    <w:sectPr w:rsidR="00756EAE" w:rsidRPr="00756EAE" w:rsidSect="00756EAE">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hyphenationZone w:val="425"/>
  <w:drawingGridHorizontalSpacing w:val="110"/>
  <w:displayHorizontalDrawingGridEvery w:val="2"/>
  <w:characterSpacingControl w:val="doNotCompress"/>
  <w:compat/>
  <w:rsids>
    <w:rsidRoot w:val="00647D2F"/>
    <w:rsid w:val="000140C4"/>
    <w:rsid w:val="00020F6E"/>
    <w:rsid w:val="000E3396"/>
    <w:rsid w:val="000E6D7B"/>
    <w:rsid w:val="00174419"/>
    <w:rsid w:val="001D21CF"/>
    <w:rsid w:val="001E5D4D"/>
    <w:rsid w:val="00272EFD"/>
    <w:rsid w:val="00330F71"/>
    <w:rsid w:val="003D0D2D"/>
    <w:rsid w:val="004A50EB"/>
    <w:rsid w:val="004A7DB8"/>
    <w:rsid w:val="00513708"/>
    <w:rsid w:val="00520D52"/>
    <w:rsid w:val="00590631"/>
    <w:rsid w:val="005A25C4"/>
    <w:rsid w:val="005E57EF"/>
    <w:rsid w:val="005F5B77"/>
    <w:rsid w:val="006146DD"/>
    <w:rsid w:val="00647D2F"/>
    <w:rsid w:val="006764C5"/>
    <w:rsid w:val="006D16C2"/>
    <w:rsid w:val="0073030C"/>
    <w:rsid w:val="007430C4"/>
    <w:rsid w:val="00756EAE"/>
    <w:rsid w:val="007B020B"/>
    <w:rsid w:val="007C60F1"/>
    <w:rsid w:val="008629D5"/>
    <w:rsid w:val="008F28D2"/>
    <w:rsid w:val="00902F03"/>
    <w:rsid w:val="009105AB"/>
    <w:rsid w:val="009A26F7"/>
    <w:rsid w:val="009B2AB6"/>
    <w:rsid w:val="009B390A"/>
    <w:rsid w:val="00A64C70"/>
    <w:rsid w:val="00A661B2"/>
    <w:rsid w:val="00A953A3"/>
    <w:rsid w:val="00AC4867"/>
    <w:rsid w:val="00AF649D"/>
    <w:rsid w:val="00B433F6"/>
    <w:rsid w:val="00B554A8"/>
    <w:rsid w:val="00C47515"/>
    <w:rsid w:val="00CD24C8"/>
    <w:rsid w:val="00D048CD"/>
    <w:rsid w:val="00D53C04"/>
    <w:rsid w:val="00E60DC0"/>
    <w:rsid w:val="00E76CC1"/>
    <w:rsid w:val="00E93E5B"/>
    <w:rsid w:val="00F2193B"/>
    <w:rsid w:val="00F814A7"/>
    <w:rsid w:val="00FA634A"/>
    <w:rsid w:val="00FC7107"/>
    <w:rsid w:val="00FE073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paragraph" w:styleId="Balk1">
    <w:name w:val="heading 1"/>
    <w:basedOn w:val="Normal"/>
    <w:link w:val="Balk1Char"/>
    <w:uiPriority w:val="9"/>
    <w:qFormat/>
    <w:rsid w:val="00647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8F28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8F28D2"/>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47D2F"/>
    <w:rPr>
      <w:rFonts w:ascii="Times New Roman" w:eastAsia="Times New Roman" w:hAnsi="Times New Roman" w:cs="Times New Roman"/>
      <w:b/>
      <w:bCs/>
      <w:kern w:val="36"/>
      <w:sz w:val="48"/>
      <w:szCs w:val="48"/>
      <w:lang w:eastAsia="tr-TR"/>
    </w:rPr>
  </w:style>
  <w:style w:type="character" w:customStyle="1" w:styleId="apple-converted-space">
    <w:name w:val="apple-converted-space"/>
    <w:basedOn w:val="VarsaylanParagrafYazTipi"/>
    <w:rsid w:val="00647D2F"/>
  </w:style>
  <w:style w:type="character" w:customStyle="1" w:styleId="grame">
    <w:name w:val="grame"/>
    <w:basedOn w:val="VarsaylanParagrafYazTipi"/>
    <w:rsid w:val="00B433F6"/>
  </w:style>
  <w:style w:type="character" w:customStyle="1" w:styleId="spelle">
    <w:name w:val="spelle"/>
    <w:basedOn w:val="VarsaylanParagrafYazTipi"/>
    <w:rsid w:val="00B433F6"/>
  </w:style>
  <w:style w:type="paragraph" w:styleId="NormalWeb">
    <w:name w:val="Normal (Web)"/>
    <w:basedOn w:val="Normal"/>
    <w:uiPriority w:val="99"/>
    <w:semiHidden/>
    <w:unhideWhenUsed/>
    <w:rsid w:val="00B433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B433F6"/>
    <w:rPr>
      <w:color w:val="0000FF"/>
      <w:u w:val="single"/>
    </w:rPr>
  </w:style>
  <w:style w:type="character" w:customStyle="1" w:styleId="Balk2Char">
    <w:name w:val="Başlık 2 Char"/>
    <w:basedOn w:val="VarsaylanParagrafYazTipi"/>
    <w:link w:val="Balk2"/>
    <w:uiPriority w:val="9"/>
    <w:semiHidden/>
    <w:rsid w:val="008F28D2"/>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semiHidden/>
    <w:rsid w:val="008F28D2"/>
    <w:rPr>
      <w:rFonts w:asciiTheme="majorHAnsi" w:eastAsiaTheme="majorEastAsia" w:hAnsiTheme="majorHAnsi" w:cstheme="majorBidi"/>
      <w:b/>
      <w:bCs/>
      <w:color w:val="4F81BD" w:themeColor="accent1"/>
    </w:rPr>
  </w:style>
  <w:style w:type="character" w:styleId="Gl">
    <w:name w:val="Strong"/>
    <w:basedOn w:val="VarsaylanParagrafYazTipi"/>
    <w:uiPriority w:val="22"/>
    <w:qFormat/>
    <w:rsid w:val="008F28D2"/>
    <w:rPr>
      <w:b/>
      <w:bCs/>
    </w:rPr>
  </w:style>
</w:styles>
</file>

<file path=word/webSettings.xml><?xml version="1.0" encoding="utf-8"?>
<w:webSettings xmlns:r="http://schemas.openxmlformats.org/officeDocument/2006/relationships" xmlns:w="http://schemas.openxmlformats.org/wordprocessingml/2006/main">
  <w:divs>
    <w:div w:id="23870180">
      <w:bodyDiv w:val="1"/>
      <w:marLeft w:val="0"/>
      <w:marRight w:val="0"/>
      <w:marTop w:val="0"/>
      <w:marBottom w:val="0"/>
      <w:divBdr>
        <w:top w:val="none" w:sz="0" w:space="0" w:color="auto"/>
        <w:left w:val="none" w:sz="0" w:space="0" w:color="auto"/>
        <w:bottom w:val="none" w:sz="0" w:space="0" w:color="auto"/>
        <w:right w:val="none" w:sz="0" w:space="0" w:color="auto"/>
      </w:divBdr>
    </w:div>
    <w:div w:id="428430527">
      <w:bodyDiv w:val="1"/>
      <w:marLeft w:val="0"/>
      <w:marRight w:val="0"/>
      <w:marTop w:val="0"/>
      <w:marBottom w:val="0"/>
      <w:divBdr>
        <w:top w:val="none" w:sz="0" w:space="0" w:color="auto"/>
        <w:left w:val="none" w:sz="0" w:space="0" w:color="auto"/>
        <w:bottom w:val="none" w:sz="0" w:space="0" w:color="auto"/>
        <w:right w:val="none" w:sz="0" w:space="0" w:color="auto"/>
      </w:divBdr>
    </w:div>
    <w:div w:id="599989735">
      <w:bodyDiv w:val="1"/>
      <w:marLeft w:val="0"/>
      <w:marRight w:val="0"/>
      <w:marTop w:val="0"/>
      <w:marBottom w:val="0"/>
      <w:divBdr>
        <w:top w:val="none" w:sz="0" w:space="0" w:color="auto"/>
        <w:left w:val="none" w:sz="0" w:space="0" w:color="auto"/>
        <w:bottom w:val="none" w:sz="0" w:space="0" w:color="auto"/>
        <w:right w:val="none" w:sz="0" w:space="0" w:color="auto"/>
      </w:divBdr>
    </w:div>
    <w:div w:id="721058748">
      <w:bodyDiv w:val="1"/>
      <w:marLeft w:val="0"/>
      <w:marRight w:val="0"/>
      <w:marTop w:val="0"/>
      <w:marBottom w:val="0"/>
      <w:divBdr>
        <w:top w:val="none" w:sz="0" w:space="0" w:color="auto"/>
        <w:left w:val="none" w:sz="0" w:space="0" w:color="auto"/>
        <w:bottom w:val="none" w:sz="0" w:space="0" w:color="auto"/>
        <w:right w:val="none" w:sz="0" w:space="0" w:color="auto"/>
      </w:divBdr>
    </w:div>
    <w:div w:id="778258868">
      <w:bodyDiv w:val="1"/>
      <w:marLeft w:val="0"/>
      <w:marRight w:val="0"/>
      <w:marTop w:val="0"/>
      <w:marBottom w:val="0"/>
      <w:divBdr>
        <w:top w:val="none" w:sz="0" w:space="0" w:color="auto"/>
        <w:left w:val="none" w:sz="0" w:space="0" w:color="auto"/>
        <w:bottom w:val="none" w:sz="0" w:space="0" w:color="auto"/>
        <w:right w:val="none" w:sz="0" w:space="0" w:color="auto"/>
      </w:divBdr>
    </w:div>
    <w:div w:id="837229781">
      <w:bodyDiv w:val="1"/>
      <w:marLeft w:val="0"/>
      <w:marRight w:val="0"/>
      <w:marTop w:val="0"/>
      <w:marBottom w:val="0"/>
      <w:divBdr>
        <w:top w:val="none" w:sz="0" w:space="0" w:color="auto"/>
        <w:left w:val="none" w:sz="0" w:space="0" w:color="auto"/>
        <w:bottom w:val="none" w:sz="0" w:space="0" w:color="auto"/>
        <w:right w:val="none" w:sz="0" w:space="0" w:color="auto"/>
      </w:divBdr>
    </w:div>
    <w:div w:id="856309161">
      <w:bodyDiv w:val="1"/>
      <w:marLeft w:val="0"/>
      <w:marRight w:val="0"/>
      <w:marTop w:val="0"/>
      <w:marBottom w:val="0"/>
      <w:divBdr>
        <w:top w:val="none" w:sz="0" w:space="0" w:color="auto"/>
        <w:left w:val="none" w:sz="0" w:space="0" w:color="auto"/>
        <w:bottom w:val="none" w:sz="0" w:space="0" w:color="auto"/>
        <w:right w:val="none" w:sz="0" w:space="0" w:color="auto"/>
      </w:divBdr>
    </w:div>
    <w:div w:id="1039472868">
      <w:bodyDiv w:val="1"/>
      <w:marLeft w:val="0"/>
      <w:marRight w:val="0"/>
      <w:marTop w:val="0"/>
      <w:marBottom w:val="0"/>
      <w:divBdr>
        <w:top w:val="none" w:sz="0" w:space="0" w:color="auto"/>
        <w:left w:val="none" w:sz="0" w:space="0" w:color="auto"/>
        <w:bottom w:val="none" w:sz="0" w:space="0" w:color="auto"/>
        <w:right w:val="none" w:sz="0" w:space="0" w:color="auto"/>
      </w:divBdr>
    </w:div>
    <w:div w:id="1145506699">
      <w:bodyDiv w:val="1"/>
      <w:marLeft w:val="0"/>
      <w:marRight w:val="0"/>
      <w:marTop w:val="0"/>
      <w:marBottom w:val="0"/>
      <w:divBdr>
        <w:top w:val="none" w:sz="0" w:space="0" w:color="auto"/>
        <w:left w:val="none" w:sz="0" w:space="0" w:color="auto"/>
        <w:bottom w:val="none" w:sz="0" w:space="0" w:color="auto"/>
        <w:right w:val="none" w:sz="0" w:space="0" w:color="auto"/>
      </w:divBdr>
    </w:div>
    <w:div w:id="1383863340">
      <w:bodyDiv w:val="1"/>
      <w:marLeft w:val="0"/>
      <w:marRight w:val="0"/>
      <w:marTop w:val="0"/>
      <w:marBottom w:val="0"/>
      <w:divBdr>
        <w:top w:val="none" w:sz="0" w:space="0" w:color="auto"/>
        <w:left w:val="none" w:sz="0" w:space="0" w:color="auto"/>
        <w:bottom w:val="none" w:sz="0" w:space="0" w:color="auto"/>
        <w:right w:val="none" w:sz="0" w:space="0" w:color="auto"/>
      </w:divBdr>
    </w:div>
    <w:div w:id="1503624774">
      <w:bodyDiv w:val="1"/>
      <w:marLeft w:val="0"/>
      <w:marRight w:val="0"/>
      <w:marTop w:val="0"/>
      <w:marBottom w:val="0"/>
      <w:divBdr>
        <w:top w:val="none" w:sz="0" w:space="0" w:color="auto"/>
        <w:left w:val="none" w:sz="0" w:space="0" w:color="auto"/>
        <w:bottom w:val="none" w:sz="0" w:space="0" w:color="auto"/>
        <w:right w:val="none" w:sz="0" w:space="0" w:color="auto"/>
      </w:divBdr>
    </w:div>
    <w:div w:id="1538852071">
      <w:bodyDiv w:val="1"/>
      <w:marLeft w:val="0"/>
      <w:marRight w:val="0"/>
      <w:marTop w:val="0"/>
      <w:marBottom w:val="0"/>
      <w:divBdr>
        <w:top w:val="none" w:sz="0" w:space="0" w:color="auto"/>
        <w:left w:val="none" w:sz="0" w:space="0" w:color="auto"/>
        <w:bottom w:val="none" w:sz="0" w:space="0" w:color="auto"/>
        <w:right w:val="none" w:sz="0" w:space="0" w:color="auto"/>
      </w:divBdr>
    </w:div>
    <w:div w:id="1591620757">
      <w:bodyDiv w:val="1"/>
      <w:marLeft w:val="0"/>
      <w:marRight w:val="0"/>
      <w:marTop w:val="0"/>
      <w:marBottom w:val="0"/>
      <w:divBdr>
        <w:top w:val="none" w:sz="0" w:space="0" w:color="auto"/>
        <w:left w:val="none" w:sz="0" w:space="0" w:color="auto"/>
        <w:bottom w:val="none" w:sz="0" w:space="0" w:color="auto"/>
        <w:right w:val="none" w:sz="0" w:space="0" w:color="auto"/>
      </w:divBdr>
    </w:div>
    <w:div w:id="1716856749">
      <w:bodyDiv w:val="1"/>
      <w:marLeft w:val="0"/>
      <w:marRight w:val="0"/>
      <w:marTop w:val="0"/>
      <w:marBottom w:val="0"/>
      <w:divBdr>
        <w:top w:val="none" w:sz="0" w:space="0" w:color="auto"/>
        <w:left w:val="none" w:sz="0" w:space="0" w:color="auto"/>
        <w:bottom w:val="none" w:sz="0" w:space="0" w:color="auto"/>
        <w:right w:val="none" w:sz="0" w:space="0" w:color="auto"/>
      </w:divBdr>
    </w:div>
    <w:div w:id="207384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819-3.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Pages>
  <Words>1674</Words>
  <Characters>9542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AyseOzlemKuruca</dc:creator>
  <cp:keywords/>
  <dc:description/>
  <cp:lastModifiedBy>AyseOzlemKuruca</cp:lastModifiedBy>
  <cp:revision>11</cp:revision>
  <dcterms:created xsi:type="dcterms:W3CDTF">2016-08-19T05:20:00Z</dcterms:created>
  <dcterms:modified xsi:type="dcterms:W3CDTF">2016-08-19T14:54:00Z</dcterms:modified>
</cp:coreProperties>
</file>