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TAŞINMAZ MALLAR SATILACAKTIR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b/>
          <w:bCs/>
          <w:color w:val="0000CC"/>
          <w:kern w:val="0"/>
          <w:sz w:val="18"/>
          <w:szCs w:val="18"/>
          <w:lang w:eastAsia="tr-TR" w:bidi="ar-SA"/>
        </w:rPr>
        <w:t>Kızılcahamam Belediye Başkanlığından: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proofErr w:type="gramStart"/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Mülkiyeti Belediyemize ait Karaağaç Mahallesinde bulunan aşağıda ada, parsel ve miktarı belirtilen taşınmaz mal 21.10.2016 tarih ve 229 sayılı Encümen kararı ile 2886 </w:t>
      </w:r>
      <w:proofErr w:type="spellStart"/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S.K’nun</w:t>
      </w:r>
      <w:proofErr w:type="spellEnd"/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45. maddesine göre 28.11.2016, 29.11.2016, 30.11.2016, 01.12.2016, 02.12.2016, 05.12.2016, 07.12.2016, 08.12.2016, 09.12.2016, 12.12.2016, 13.12.2016, 14.12.2016, 15.12.2016, 16.12.2016, 19.12.2016, 20.12.2016, 21.12.2016, 22.12.2016, 23.12.2016, 26.12.2016, 27.12.2016, 28.12.2016, 29.12.2016 ve 30.12.2016 tarihlerinde saat:11.00 ila 16.45 saatleri arasında Belediye Encümen Toplantı Salonunda Belediye Encümeni huzurunda ihalesi yapılacak olup, ihaleye ait şartname bedeli mukabilinde Tahakkuk Tahsilat Şefliğinden alınabilir</w:t>
      </w:r>
      <w:proofErr w:type="gramEnd"/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İlgililere ilan olunur.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28.11.2016 KIZILCAHAMAM BELEDİYESİNCE SATIŞA SUNULAN ARSALAR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09"/>
        <w:gridCol w:w="1668"/>
        <w:gridCol w:w="1984"/>
        <w:gridCol w:w="1985"/>
        <w:gridCol w:w="1701"/>
        <w:gridCol w:w="1842"/>
      </w:tblGrid>
      <w:tr w:rsidR="008020B2" w:rsidRPr="008020B2" w:rsidTr="008020B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414.00.TL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338.00.TL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256.00 TL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256.00 TL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256.00 TL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256.00 TL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256.00 TL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256.00 TL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247.00.TL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248.00.TL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260.00.TL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252.00.TL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243.00.TL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234.00.TL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225.00.TL</w:t>
            </w:r>
          </w:p>
        </w:tc>
      </w:tr>
      <w:tr w:rsidR="008020B2" w:rsidRPr="008020B2" w:rsidTr="008020B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270.00.TL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after="160" w:line="240" w:lineRule="atLeast"/>
        <w:ind w:firstLine="567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after="160"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29.11.2016 KIZILCAHAMAM BELEDİYESİNCE SATIŞA SUNULAN ARSALAR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315"/>
        <w:gridCol w:w="1701"/>
        <w:gridCol w:w="2024"/>
        <w:gridCol w:w="1909"/>
        <w:gridCol w:w="1737"/>
        <w:gridCol w:w="1841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590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266.00.TL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272.00.TL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647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690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311.00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331.00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lastRenderedPageBreak/>
              <w:t>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29.11.2016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right="23"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30.11.2016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right="23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244.00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30.11.2016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251.00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ind w:right="23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right="23"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01.12.2016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right="23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251.00.TL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251.00.TL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lastRenderedPageBreak/>
              <w:t>105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02.12.2016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618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619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237.00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05.12.2016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lastRenderedPageBreak/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07.12.2016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lastRenderedPageBreak/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598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270.00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08.12.2016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231.00.TL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09.12.2016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247.00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263.00.TL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lastRenderedPageBreak/>
              <w:t>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263.00.TL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263.00.TL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234.00.TL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234.00.TL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707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09.12.2016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319.00.TL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12.12.2016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237.00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13.12.2016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234.00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lastRenderedPageBreak/>
              <w:t>115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14.12.2016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2 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234.00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1088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490.00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15.12.2016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lastRenderedPageBreak/>
              <w:t>117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16.12.2016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244.00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246.00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19.12.2016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lastRenderedPageBreak/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641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641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643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641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641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234.00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20.12.2016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277.00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234.00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234.00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lastRenderedPageBreak/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229.00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21.12.2016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21.12.2016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22.12.2016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227.00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227.00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227.00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227.00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lastRenderedPageBreak/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227.00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227.00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23.12.2016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227.00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227.00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227.00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227.00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227.00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227.00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249.00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26.12.2016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lastRenderedPageBreak/>
              <w:t>128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225.00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27.12.2016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585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264.00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27.12.2016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243.00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28.12.2016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lastRenderedPageBreak/>
              <w:t>133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250.00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320.00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28.12.2016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239.00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29.12.2016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245.00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243.00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241.00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233.00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3119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30.12.2016 KIZILCAHAMAM BELEDİYESİNCE SATIŞA SUNULAN ARSALAR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 </w:t>
      </w:r>
    </w:p>
    <w:tbl>
      <w:tblPr>
        <w:tblW w:w="1134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64"/>
        <w:gridCol w:w="1552"/>
        <w:gridCol w:w="2024"/>
        <w:gridCol w:w="1909"/>
        <w:gridCol w:w="1669"/>
        <w:gridCol w:w="1909"/>
      </w:tblGrid>
      <w:tr w:rsidR="008020B2" w:rsidRPr="008020B2" w:rsidTr="008020B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ADA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PARSEL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tr-TR" w:bidi="ar-SA"/>
              </w:rPr>
              <w:t>2</w:t>
            </w: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 YÜZÖLÇÜM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MUH. BEDEL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İHALE TARİHİ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SAATİ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GEÇİCİ TEMİNAT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lastRenderedPageBreak/>
              <w:t>135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242.00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11.50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14.50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226.00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248.00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666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666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300.00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299.00 TL</w:t>
            </w:r>
          </w:p>
        </w:tc>
      </w:tr>
      <w:tr w:rsidR="008020B2" w:rsidRPr="008020B2" w:rsidTr="008020B2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663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15.00.TL+KDV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30.12.2016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16.30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B2" w:rsidRPr="008020B2" w:rsidRDefault="008020B2" w:rsidP="008020B2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tr-TR" w:bidi="ar-SA"/>
              </w:rPr>
            </w:pPr>
            <w:r w:rsidRPr="008020B2">
              <w:rPr>
                <w:rFonts w:eastAsia="Times New Roman" w:cs="Times New Roman"/>
                <w:kern w:val="0"/>
                <w:sz w:val="18"/>
                <w:szCs w:val="18"/>
                <w:lang w:eastAsia="tr-TR" w:bidi="ar-SA"/>
              </w:rPr>
              <w:t>299.00 TL</w:t>
            </w:r>
          </w:p>
        </w:tc>
      </w:tr>
    </w:tbl>
    <w:p w:rsidR="008020B2" w:rsidRPr="008020B2" w:rsidRDefault="008020B2" w:rsidP="008020B2">
      <w:pPr>
        <w:widowControl/>
        <w:suppressAutoHyphens w:val="0"/>
        <w:autoSpaceDN/>
        <w:spacing w:line="240" w:lineRule="atLeast"/>
        <w:ind w:firstLine="567"/>
        <w:jc w:val="righ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18"/>
          <w:szCs w:val="18"/>
          <w:lang w:eastAsia="tr-TR" w:bidi="ar-SA"/>
        </w:rPr>
        <w:t>9979/1-1</w:t>
      </w:r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textAlignment w:val="auto"/>
        <w:rPr>
          <w:rFonts w:eastAsia="Times New Roman" w:cs="Times New Roman"/>
          <w:color w:val="000000"/>
          <w:kern w:val="0"/>
          <w:sz w:val="27"/>
          <w:szCs w:val="27"/>
          <w:lang w:eastAsia="tr-TR" w:bidi="ar-SA"/>
        </w:rPr>
      </w:pPr>
      <w:hyperlink r:id="rId8" w:anchor="_top" w:history="1">
        <w:r w:rsidRPr="008020B2">
          <w:rPr>
            <w:rFonts w:ascii="Arial" w:eastAsia="Times New Roman" w:hAnsi="Arial" w:cs="Arial"/>
            <w:color w:val="800080"/>
            <w:kern w:val="0"/>
            <w:sz w:val="28"/>
            <w:szCs w:val="28"/>
            <w:lang w:val="en-US" w:eastAsia="tr-TR" w:bidi="ar-SA"/>
          </w:rPr>
          <w:t>▲</w:t>
        </w:r>
      </w:hyperlink>
    </w:p>
    <w:p w:rsidR="008020B2" w:rsidRPr="008020B2" w:rsidRDefault="008020B2" w:rsidP="008020B2">
      <w:pPr>
        <w:widowControl/>
        <w:suppressAutoHyphens w:val="0"/>
        <w:autoSpaceDN/>
        <w:spacing w:line="24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</w:pPr>
      <w:r w:rsidRPr="008020B2">
        <w:rPr>
          <w:rFonts w:eastAsia="Times New Roman" w:cs="Times New Roman"/>
          <w:color w:val="000000"/>
          <w:kern w:val="0"/>
          <w:sz w:val="20"/>
          <w:szCs w:val="20"/>
          <w:lang w:eastAsia="tr-TR" w:bidi="ar-SA"/>
        </w:rPr>
        <w:pict>
          <v:rect id="_x0000_i1025" style="width:701.9pt;height:2.25pt" o:hralign="center" o:hrstd="t" o:hrnoshade="t" o:hr="t" fillcolor="blue" stroked="f"/>
        </w:pict>
      </w:r>
    </w:p>
    <w:p w:rsidR="00EC2F78" w:rsidRDefault="00EC2F78" w:rsidP="008020B2"/>
    <w:p w:rsidR="008020B2" w:rsidRDefault="008020B2" w:rsidP="008020B2"/>
    <w:p w:rsidR="000E49DE" w:rsidRPr="008020B2" w:rsidRDefault="000E49DE" w:rsidP="00160D91">
      <w:pPr>
        <w:tabs>
          <w:tab w:val="left" w:pos="9630"/>
        </w:tabs>
        <w:rPr>
          <w:rFonts w:ascii="Arial" w:eastAsia="Times New Roman" w:hAnsi="Arial" w:cs="Arial"/>
          <w:color w:val="000000"/>
          <w:kern w:val="0"/>
          <w:sz w:val="26"/>
          <w:szCs w:val="26"/>
          <w:lang w:eastAsia="tr-TR" w:bidi="ar-SA"/>
        </w:rPr>
      </w:pPr>
      <w:bookmarkStart w:id="0" w:name="_GoBack"/>
      <w:bookmarkEnd w:id="0"/>
    </w:p>
    <w:sectPr w:rsidR="000E49DE" w:rsidRPr="008020B2" w:rsidSect="00E01700">
      <w:footerReference w:type="default" r:id="rId9"/>
      <w:pgSz w:w="16838" w:h="11906" w:orient="landscape"/>
      <w:pgMar w:top="1134" w:right="1400" w:bottom="1134" w:left="140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89" w:rsidRDefault="00505F89">
      <w:r>
        <w:separator/>
      </w:r>
    </w:p>
  </w:endnote>
  <w:endnote w:type="continuationSeparator" w:id="0">
    <w:p w:rsidR="00505F89" w:rsidRDefault="0050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B2" w:rsidRDefault="008020B2" w:rsidP="00C919A3">
    <w:pPr>
      <w:pStyle w:val="Altbilgi"/>
      <w:tabs>
        <w:tab w:val="left" w:pos="3600"/>
      </w:tabs>
      <w:spacing w:before="20" w:after="20" w:line="288" w:lineRule="exact"/>
      <w:jc w:val="both"/>
    </w:pPr>
  </w:p>
  <w:p w:rsidR="008020B2" w:rsidRDefault="008020B2">
    <w:pPr>
      <w:pStyle w:val="Altbilgi"/>
      <w:spacing w:before="40" w:after="40" w:line="288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89" w:rsidRDefault="00505F89">
      <w:r>
        <w:separator/>
      </w:r>
    </w:p>
  </w:footnote>
  <w:footnote w:type="continuationSeparator" w:id="0">
    <w:p w:rsidR="00505F89" w:rsidRDefault="0050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1C2"/>
    <w:multiLevelType w:val="hybridMultilevel"/>
    <w:tmpl w:val="EE92E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752E"/>
    <w:multiLevelType w:val="hybridMultilevel"/>
    <w:tmpl w:val="59E87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3513"/>
    <w:multiLevelType w:val="multilevel"/>
    <w:tmpl w:val="C09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60812"/>
    <w:multiLevelType w:val="hybridMultilevel"/>
    <w:tmpl w:val="79320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353B7"/>
    <w:multiLevelType w:val="hybridMultilevel"/>
    <w:tmpl w:val="C4D24C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92364"/>
    <w:multiLevelType w:val="hybridMultilevel"/>
    <w:tmpl w:val="3426E012"/>
    <w:lvl w:ilvl="0" w:tplc="2706595A">
      <w:start w:val="4"/>
      <w:numFmt w:val="bullet"/>
      <w:lvlText w:val=""/>
      <w:lvlJc w:val="left"/>
      <w:pPr>
        <w:ind w:left="720" w:hanging="360"/>
      </w:pPr>
      <w:rPr>
        <w:rFonts w:ascii="Wingdings" w:eastAsia="Andale Sans U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359A3"/>
    <w:multiLevelType w:val="multilevel"/>
    <w:tmpl w:val="FA94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66C3B"/>
    <w:multiLevelType w:val="multilevel"/>
    <w:tmpl w:val="A1F4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833C11"/>
    <w:multiLevelType w:val="multilevel"/>
    <w:tmpl w:val="39B2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50"/>
    <w:rsid w:val="00003EC6"/>
    <w:rsid w:val="00007E02"/>
    <w:rsid w:val="00010B98"/>
    <w:rsid w:val="000133A2"/>
    <w:rsid w:val="00014026"/>
    <w:rsid w:val="000141A8"/>
    <w:rsid w:val="00014F27"/>
    <w:rsid w:val="0001577A"/>
    <w:rsid w:val="0001595F"/>
    <w:rsid w:val="00016678"/>
    <w:rsid w:val="000176E5"/>
    <w:rsid w:val="000207ED"/>
    <w:rsid w:val="00020D37"/>
    <w:rsid w:val="00020EF0"/>
    <w:rsid w:val="000211C4"/>
    <w:rsid w:val="0002249F"/>
    <w:rsid w:val="00023855"/>
    <w:rsid w:val="0002486E"/>
    <w:rsid w:val="00031CE9"/>
    <w:rsid w:val="000326DD"/>
    <w:rsid w:val="00033144"/>
    <w:rsid w:val="00034CD2"/>
    <w:rsid w:val="000350CC"/>
    <w:rsid w:val="00035549"/>
    <w:rsid w:val="00035712"/>
    <w:rsid w:val="00037577"/>
    <w:rsid w:val="00037980"/>
    <w:rsid w:val="00037ABE"/>
    <w:rsid w:val="00037CBA"/>
    <w:rsid w:val="000468FF"/>
    <w:rsid w:val="00047F94"/>
    <w:rsid w:val="000503B2"/>
    <w:rsid w:val="00050E97"/>
    <w:rsid w:val="00051D6F"/>
    <w:rsid w:val="00052DBD"/>
    <w:rsid w:val="000537DF"/>
    <w:rsid w:val="00054EC7"/>
    <w:rsid w:val="00056AF0"/>
    <w:rsid w:val="00056D8C"/>
    <w:rsid w:val="00057679"/>
    <w:rsid w:val="000579C1"/>
    <w:rsid w:val="00060B61"/>
    <w:rsid w:val="00061122"/>
    <w:rsid w:val="000614E4"/>
    <w:rsid w:val="00061C0C"/>
    <w:rsid w:val="0006386C"/>
    <w:rsid w:val="00064AC6"/>
    <w:rsid w:val="000658C9"/>
    <w:rsid w:val="00065EAF"/>
    <w:rsid w:val="00066DF6"/>
    <w:rsid w:val="00067553"/>
    <w:rsid w:val="00067A78"/>
    <w:rsid w:val="000713EF"/>
    <w:rsid w:val="00072F5C"/>
    <w:rsid w:val="00072FF5"/>
    <w:rsid w:val="000742F8"/>
    <w:rsid w:val="0007630C"/>
    <w:rsid w:val="000766E6"/>
    <w:rsid w:val="00081519"/>
    <w:rsid w:val="00085D82"/>
    <w:rsid w:val="00086E73"/>
    <w:rsid w:val="00091397"/>
    <w:rsid w:val="000914B3"/>
    <w:rsid w:val="0009592C"/>
    <w:rsid w:val="000A05D2"/>
    <w:rsid w:val="000A0636"/>
    <w:rsid w:val="000A1D8A"/>
    <w:rsid w:val="000A3364"/>
    <w:rsid w:val="000A3D29"/>
    <w:rsid w:val="000A446B"/>
    <w:rsid w:val="000B43D0"/>
    <w:rsid w:val="000B6723"/>
    <w:rsid w:val="000B765E"/>
    <w:rsid w:val="000C1697"/>
    <w:rsid w:val="000C1B5A"/>
    <w:rsid w:val="000C22FE"/>
    <w:rsid w:val="000C2AB5"/>
    <w:rsid w:val="000C2FEB"/>
    <w:rsid w:val="000C35B3"/>
    <w:rsid w:val="000C6A19"/>
    <w:rsid w:val="000C7764"/>
    <w:rsid w:val="000C7C9E"/>
    <w:rsid w:val="000D34C0"/>
    <w:rsid w:val="000D3EA1"/>
    <w:rsid w:val="000D64C7"/>
    <w:rsid w:val="000D6C17"/>
    <w:rsid w:val="000E11D4"/>
    <w:rsid w:val="000E1730"/>
    <w:rsid w:val="000E2A7F"/>
    <w:rsid w:val="000E49DE"/>
    <w:rsid w:val="000E65DA"/>
    <w:rsid w:val="000F064B"/>
    <w:rsid w:val="000F1785"/>
    <w:rsid w:val="000F3B9B"/>
    <w:rsid w:val="00101B1E"/>
    <w:rsid w:val="00101DB8"/>
    <w:rsid w:val="00102B51"/>
    <w:rsid w:val="0010377A"/>
    <w:rsid w:val="0010506A"/>
    <w:rsid w:val="00110554"/>
    <w:rsid w:val="00111045"/>
    <w:rsid w:val="001112C9"/>
    <w:rsid w:val="00111FE6"/>
    <w:rsid w:val="0011438D"/>
    <w:rsid w:val="00121C25"/>
    <w:rsid w:val="00122161"/>
    <w:rsid w:val="001229A9"/>
    <w:rsid w:val="00122F96"/>
    <w:rsid w:val="0012450C"/>
    <w:rsid w:val="001260EC"/>
    <w:rsid w:val="00130A5D"/>
    <w:rsid w:val="001439A9"/>
    <w:rsid w:val="00144062"/>
    <w:rsid w:val="001445DC"/>
    <w:rsid w:val="00147144"/>
    <w:rsid w:val="001475E8"/>
    <w:rsid w:val="001500A5"/>
    <w:rsid w:val="00150A32"/>
    <w:rsid w:val="00150F1C"/>
    <w:rsid w:val="001512FE"/>
    <w:rsid w:val="00152A05"/>
    <w:rsid w:val="00155A98"/>
    <w:rsid w:val="00156696"/>
    <w:rsid w:val="00160478"/>
    <w:rsid w:val="00160D91"/>
    <w:rsid w:val="00161F20"/>
    <w:rsid w:val="00163646"/>
    <w:rsid w:val="00165154"/>
    <w:rsid w:val="0016754B"/>
    <w:rsid w:val="001675CE"/>
    <w:rsid w:val="001718ED"/>
    <w:rsid w:val="00171B22"/>
    <w:rsid w:val="00171C14"/>
    <w:rsid w:val="00171DB2"/>
    <w:rsid w:val="00173E1B"/>
    <w:rsid w:val="00173EA4"/>
    <w:rsid w:val="001750F2"/>
    <w:rsid w:val="001752A6"/>
    <w:rsid w:val="00175DBC"/>
    <w:rsid w:val="001770A1"/>
    <w:rsid w:val="001805DB"/>
    <w:rsid w:val="0018294C"/>
    <w:rsid w:val="001830D6"/>
    <w:rsid w:val="00187CE7"/>
    <w:rsid w:val="00193023"/>
    <w:rsid w:val="00194F55"/>
    <w:rsid w:val="00195A2A"/>
    <w:rsid w:val="001965AB"/>
    <w:rsid w:val="00197409"/>
    <w:rsid w:val="0019756D"/>
    <w:rsid w:val="001A054A"/>
    <w:rsid w:val="001A0BDB"/>
    <w:rsid w:val="001A126E"/>
    <w:rsid w:val="001A1937"/>
    <w:rsid w:val="001A2CAA"/>
    <w:rsid w:val="001A527E"/>
    <w:rsid w:val="001A53F8"/>
    <w:rsid w:val="001A67B9"/>
    <w:rsid w:val="001B0F9F"/>
    <w:rsid w:val="001B256E"/>
    <w:rsid w:val="001B3FB7"/>
    <w:rsid w:val="001B4D80"/>
    <w:rsid w:val="001B5EF6"/>
    <w:rsid w:val="001B7006"/>
    <w:rsid w:val="001C01D8"/>
    <w:rsid w:val="001C14BF"/>
    <w:rsid w:val="001C175E"/>
    <w:rsid w:val="001C2104"/>
    <w:rsid w:val="001C27C5"/>
    <w:rsid w:val="001C348D"/>
    <w:rsid w:val="001C3E96"/>
    <w:rsid w:val="001C4011"/>
    <w:rsid w:val="001C40E1"/>
    <w:rsid w:val="001C697C"/>
    <w:rsid w:val="001C77F7"/>
    <w:rsid w:val="001D0C90"/>
    <w:rsid w:val="001D17EC"/>
    <w:rsid w:val="001D287A"/>
    <w:rsid w:val="001D4D33"/>
    <w:rsid w:val="001D6866"/>
    <w:rsid w:val="001E0D25"/>
    <w:rsid w:val="001E12CA"/>
    <w:rsid w:val="001E2670"/>
    <w:rsid w:val="001E291B"/>
    <w:rsid w:val="001E30CD"/>
    <w:rsid w:val="001E59D6"/>
    <w:rsid w:val="001E72CF"/>
    <w:rsid w:val="001E7906"/>
    <w:rsid w:val="001F1583"/>
    <w:rsid w:val="001F1C9D"/>
    <w:rsid w:val="001F299D"/>
    <w:rsid w:val="001F3FF6"/>
    <w:rsid w:val="001F54AE"/>
    <w:rsid w:val="001F6897"/>
    <w:rsid w:val="001F6C51"/>
    <w:rsid w:val="002005D1"/>
    <w:rsid w:val="00200A95"/>
    <w:rsid w:val="00200D54"/>
    <w:rsid w:val="00201C3B"/>
    <w:rsid w:val="00202A4E"/>
    <w:rsid w:val="00203C8D"/>
    <w:rsid w:val="00204734"/>
    <w:rsid w:val="002064FC"/>
    <w:rsid w:val="00211144"/>
    <w:rsid w:val="00216E8B"/>
    <w:rsid w:val="002223CC"/>
    <w:rsid w:val="002241D8"/>
    <w:rsid w:val="002243B9"/>
    <w:rsid w:val="0022451B"/>
    <w:rsid w:val="002246F0"/>
    <w:rsid w:val="002269DA"/>
    <w:rsid w:val="00227C39"/>
    <w:rsid w:val="00233368"/>
    <w:rsid w:val="0023528B"/>
    <w:rsid w:val="0023542F"/>
    <w:rsid w:val="0023695F"/>
    <w:rsid w:val="00237802"/>
    <w:rsid w:val="002402DB"/>
    <w:rsid w:val="002404FA"/>
    <w:rsid w:val="00240CE7"/>
    <w:rsid w:val="002411A7"/>
    <w:rsid w:val="0024359B"/>
    <w:rsid w:val="0024507B"/>
    <w:rsid w:val="00250456"/>
    <w:rsid w:val="002529EA"/>
    <w:rsid w:val="002555E5"/>
    <w:rsid w:val="00256857"/>
    <w:rsid w:val="00257F39"/>
    <w:rsid w:val="00261F86"/>
    <w:rsid w:val="00262240"/>
    <w:rsid w:val="00262D91"/>
    <w:rsid w:val="00263D22"/>
    <w:rsid w:val="00265D61"/>
    <w:rsid w:val="00266594"/>
    <w:rsid w:val="0026699A"/>
    <w:rsid w:val="0027034B"/>
    <w:rsid w:val="0027075D"/>
    <w:rsid w:val="0027160F"/>
    <w:rsid w:val="00271678"/>
    <w:rsid w:val="002717D6"/>
    <w:rsid w:val="00273535"/>
    <w:rsid w:val="00276368"/>
    <w:rsid w:val="002778E7"/>
    <w:rsid w:val="0028072E"/>
    <w:rsid w:val="0028155C"/>
    <w:rsid w:val="00282B52"/>
    <w:rsid w:val="00284F8F"/>
    <w:rsid w:val="0028680E"/>
    <w:rsid w:val="0028682C"/>
    <w:rsid w:val="00286C29"/>
    <w:rsid w:val="00292B78"/>
    <w:rsid w:val="0029302F"/>
    <w:rsid w:val="0029363E"/>
    <w:rsid w:val="00294395"/>
    <w:rsid w:val="002A368F"/>
    <w:rsid w:val="002A4928"/>
    <w:rsid w:val="002A5C3B"/>
    <w:rsid w:val="002A68CE"/>
    <w:rsid w:val="002A71F1"/>
    <w:rsid w:val="002B21BE"/>
    <w:rsid w:val="002B21CF"/>
    <w:rsid w:val="002B23CD"/>
    <w:rsid w:val="002B4C29"/>
    <w:rsid w:val="002B5D39"/>
    <w:rsid w:val="002B656A"/>
    <w:rsid w:val="002B66D0"/>
    <w:rsid w:val="002B6FEF"/>
    <w:rsid w:val="002C2217"/>
    <w:rsid w:val="002C45F9"/>
    <w:rsid w:val="002C5843"/>
    <w:rsid w:val="002C6795"/>
    <w:rsid w:val="002C7701"/>
    <w:rsid w:val="002D0C3C"/>
    <w:rsid w:val="002D3998"/>
    <w:rsid w:val="002D39B4"/>
    <w:rsid w:val="002D4723"/>
    <w:rsid w:val="002D6F6A"/>
    <w:rsid w:val="002E647B"/>
    <w:rsid w:val="002E6C36"/>
    <w:rsid w:val="002E7B83"/>
    <w:rsid w:val="002F10AD"/>
    <w:rsid w:val="002F24BA"/>
    <w:rsid w:val="002F335E"/>
    <w:rsid w:val="002F33DB"/>
    <w:rsid w:val="002F64EC"/>
    <w:rsid w:val="002F7C7D"/>
    <w:rsid w:val="003008D3"/>
    <w:rsid w:val="00301242"/>
    <w:rsid w:val="00302E0E"/>
    <w:rsid w:val="003060BC"/>
    <w:rsid w:val="0030658C"/>
    <w:rsid w:val="0031034A"/>
    <w:rsid w:val="003116FF"/>
    <w:rsid w:val="003124C8"/>
    <w:rsid w:val="00312523"/>
    <w:rsid w:val="00321411"/>
    <w:rsid w:val="003230D3"/>
    <w:rsid w:val="00323819"/>
    <w:rsid w:val="00323B35"/>
    <w:rsid w:val="00324430"/>
    <w:rsid w:val="00324835"/>
    <w:rsid w:val="00324A60"/>
    <w:rsid w:val="00324A70"/>
    <w:rsid w:val="00324C58"/>
    <w:rsid w:val="00325FC4"/>
    <w:rsid w:val="00326698"/>
    <w:rsid w:val="00330168"/>
    <w:rsid w:val="003303D4"/>
    <w:rsid w:val="0033078E"/>
    <w:rsid w:val="00331BD6"/>
    <w:rsid w:val="0033314D"/>
    <w:rsid w:val="00334249"/>
    <w:rsid w:val="00334424"/>
    <w:rsid w:val="003351E8"/>
    <w:rsid w:val="003355C8"/>
    <w:rsid w:val="003358CC"/>
    <w:rsid w:val="00340B50"/>
    <w:rsid w:val="00341604"/>
    <w:rsid w:val="00344164"/>
    <w:rsid w:val="00345A8A"/>
    <w:rsid w:val="00347BBB"/>
    <w:rsid w:val="00347D10"/>
    <w:rsid w:val="00350005"/>
    <w:rsid w:val="00350CC2"/>
    <w:rsid w:val="00350D64"/>
    <w:rsid w:val="003515DF"/>
    <w:rsid w:val="00351C80"/>
    <w:rsid w:val="0035282D"/>
    <w:rsid w:val="0035386A"/>
    <w:rsid w:val="00354CF0"/>
    <w:rsid w:val="00354DFB"/>
    <w:rsid w:val="003616FC"/>
    <w:rsid w:val="00364A12"/>
    <w:rsid w:val="00364A5E"/>
    <w:rsid w:val="00365C16"/>
    <w:rsid w:val="003666C1"/>
    <w:rsid w:val="00366C44"/>
    <w:rsid w:val="003670C2"/>
    <w:rsid w:val="0037152B"/>
    <w:rsid w:val="00373B8D"/>
    <w:rsid w:val="003747CB"/>
    <w:rsid w:val="0038686F"/>
    <w:rsid w:val="00387813"/>
    <w:rsid w:val="00387B98"/>
    <w:rsid w:val="00387B9B"/>
    <w:rsid w:val="00390472"/>
    <w:rsid w:val="00393DC6"/>
    <w:rsid w:val="003941D5"/>
    <w:rsid w:val="00394231"/>
    <w:rsid w:val="00394BE6"/>
    <w:rsid w:val="003958D7"/>
    <w:rsid w:val="003974C7"/>
    <w:rsid w:val="003A177E"/>
    <w:rsid w:val="003A1B78"/>
    <w:rsid w:val="003A2470"/>
    <w:rsid w:val="003A3818"/>
    <w:rsid w:val="003B03D2"/>
    <w:rsid w:val="003B0583"/>
    <w:rsid w:val="003B2046"/>
    <w:rsid w:val="003B20A0"/>
    <w:rsid w:val="003B2677"/>
    <w:rsid w:val="003B2AFB"/>
    <w:rsid w:val="003B34F6"/>
    <w:rsid w:val="003B43AC"/>
    <w:rsid w:val="003B6B2A"/>
    <w:rsid w:val="003C1611"/>
    <w:rsid w:val="003C1FE4"/>
    <w:rsid w:val="003C25E8"/>
    <w:rsid w:val="003C3B8A"/>
    <w:rsid w:val="003C4E79"/>
    <w:rsid w:val="003C6CFB"/>
    <w:rsid w:val="003C6F37"/>
    <w:rsid w:val="003D0C39"/>
    <w:rsid w:val="003D0D35"/>
    <w:rsid w:val="003D211D"/>
    <w:rsid w:val="003D5197"/>
    <w:rsid w:val="003D5C70"/>
    <w:rsid w:val="003D5DFD"/>
    <w:rsid w:val="003D661A"/>
    <w:rsid w:val="003D74AB"/>
    <w:rsid w:val="003D7B92"/>
    <w:rsid w:val="003E0B15"/>
    <w:rsid w:val="003E3B81"/>
    <w:rsid w:val="003E41A8"/>
    <w:rsid w:val="003E536E"/>
    <w:rsid w:val="003E5DA6"/>
    <w:rsid w:val="003E673B"/>
    <w:rsid w:val="003F32D0"/>
    <w:rsid w:val="003F40F9"/>
    <w:rsid w:val="003F52AD"/>
    <w:rsid w:val="003F6278"/>
    <w:rsid w:val="003F6FD1"/>
    <w:rsid w:val="003F7B59"/>
    <w:rsid w:val="004007BD"/>
    <w:rsid w:val="00400A3B"/>
    <w:rsid w:val="004010B6"/>
    <w:rsid w:val="00403404"/>
    <w:rsid w:val="00405558"/>
    <w:rsid w:val="004066B9"/>
    <w:rsid w:val="00411393"/>
    <w:rsid w:val="0041385B"/>
    <w:rsid w:val="00417828"/>
    <w:rsid w:val="0042100B"/>
    <w:rsid w:val="00421A60"/>
    <w:rsid w:val="00422E30"/>
    <w:rsid w:val="00423B0C"/>
    <w:rsid w:val="00423BD3"/>
    <w:rsid w:val="00423EC7"/>
    <w:rsid w:val="0042405C"/>
    <w:rsid w:val="00425410"/>
    <w:rsid w:val="00425E34"/>
    <w:rsid w:val="004264A9"/>
    <w:rsid w:val="0042665D"/>
    <w:rsid w:val="00433893"/>
    <w:rsid w:val="004344A4"/>
    <w:rsid w:val="00434B39"/>
    <w:rsid w:val="0044044D"/>
    <w:rsid w:val="00443F38"/>
    <w:rsid w:val="00444F9B"/>
    <w:rsid w:val="004461EA"/>
    <w:rsid w:val="00447871"/>
    <w:rsid w:val="004479FE"/>
    <w:rsid w:val="0045025B"/>
    <w:rsid w:val="0045036A"/>
    <w:rsid w:val="004509F8"/>
    <w:rsid w:val="004520A4"/>
    <w:rsid w:val="004535BF"/>
    <w:rsid w:val="00454649"/>
    <w:rsid w:val="00454808"/>
    <w:rsid w:val="00454A69"/>
    <w:rsid w:val="00455203"/>
    <w:rsid w:val="004575C0"/>
    <w:rsid w:val="004626F2"/>
    <w:rsid w:val="00465DDC"/>
    <w:rsid w:val="00467CD7"/>
    <w:rsid w:val="0047033A"/>
    <w:rsid w:val="0047116D"/>
    <w:rsid w:val="00471FA5"/>
    <w:rsid w:val="004726EB"/>
    <w:rsid w:val="00475562"/>
    <w:rsid w:val="00477E99"/>
    <w:rsid w:val="0048184A"/>
    <w:rsid w:val="004828CE"/>
    <w:rsid w:val="00482941"/>
    <w:rsid w:val="00484614"/>
    <w:rsid w:val="00485082"/>
    <w:rsid w:val="00490656"/>
    <w:rsid w:val="0049322C"/>
    <w:rsid w:val="00493C0B"/>
    <w:rsid w:val="004955A0"/>
    <w:rsid w:val="004963E2"/>
    <w:rsid w:val="00497D81"/>
    <w:rsid w:val="004A18B1"/>
    <w:rsid w:val="004A191B"/>
    <w:rsid w:val="004A222D"/>
    <w:rsid w:val="004A55CF"/>
    <w:rsid w:val="004A7259"/>
    <w:rsid w:val="004A791D"/>
    <w:rsid w:val="004A7DCD"/>
    <w:rsid w:val="004B0666"/>
    <w:rsid w:val="004B26E0"/>
    <w:rsid w:val="004B3457"/>
    <w:rsid w:val="004B3A17"/>
    <w:rsid w:val="004B4212"/>
    <w:rsid w:val="004B4B9D"/>
    <w:rsid w:val="004B737E"/>
    <w:rsid w:val="004C257D"/>
    <w:rsid w:val="004C2D91"/>
    <w:rsid w:val="004C2ED0"/>
    <w:rsid w:val="004C3F96"/>
    <w:rsid w:val="004C4A5B"/>
    <w:rsid w:val="004C58D0"/>
    <w:rsid w:val="004C7DC5"/>
    <w:rsid w:val="004D2177"/>
    <w:rsid w:val="004D4E5B"/>
    <w:rsid w:val="004D5C41"/>
    <w:rsid w:val="004D737A"/>
    <w:rsid w:val="004E01A0"/>
    <w:rsid w:val="004E08A5"/>
    <w:rsid w:val="004E225C"/>
    <w:rsid w:val="004E3752"/>
    <w:rsid w:val="004E3842"/>
    <w:rsid w:val="004E41C1"/>
    <w:rsid w:val="004E5651"/>
    <w:rsid w:val="004F02A1"/>
    <w:rsid w:val="004F089E"/>
    <w:rsid w:val="004F3C90"/>
    <w:rsid w:val="00500F97"/>
    <w:rsid w:val="00501074"/>
    <w:rsid w:val="00505E59"/>
    <w:rsid w:val="00505F89"/>
    <w:rsid w:val="00510920"/>
    <w:rsid w:val="00510C20"/>
    <w:rsid w:val="00511486"/>
    <w:rsid w:val="00511BF2"/>
    <w:rsid w:val="00512613"/>
    <w:rsid w:val="005132DE"/>
    <w:rsid w:val="00520122"/>
    <w:rsid w:val="0052611C"/>
    <w:rsid w:val="005266A7"/>
    <w:rsid w:val="00526E61"/>
    <w:rsid w:val="0053645D"/>
    <w:rsid w:val="0053719D"/>
    <w:rsid w:val="00541893"/>
    <w:rsid w:val="00542901"/>
    <w:rsid w:val="005502F6"/>
    <w:rsid w:val="005515A4"/>
    <w:rsid w:val="005529D6"/>
    <w:rsid w:val="00552A10"/>
    <w:rsid w:val="00553454"/>
    <w:rsid w:val="005534A3"/>
    <w:rsid w:val="00555B5C"/>
    <w:rsid w:val="00555C9F"/>
    <w:rsid w:val="00556893"/>
    <w:rsid w:val="00557B66"/>
    <w:rsid w:val="00557D58"/>
    <w:rsid w:val="00561815"/>
    <w:rsid w:val="00561834"/>
    <w:rsid w:val="00562571"/>
    <w:rsid w:val="00562691"/>
    <w:rsid w:val="00562EC5"/>
    <w:rsid w:val="00563CE0"/>
    <w:rsid w:val="00565271"/>
    <w:rsid w:val="00565A33"/>
    <w:rsid w:val="00567886"/>
    <w:rsid w:val="00567BD9"/>
    <w:rsid w:val="005706B6"/>
    <w:rsid w:val="00570C8F"/>
    <w:rsid w:val="0057254D"/>
    <w:rsid w:val="00575BC5"/>
    <w:rsid w:val="005763D6"/>
    <w:rsid w:val="00576C70"/>
    <w:rsid w:val="00576E53"/>
    <w:rsid w:val="00577ADE"/>
    <w:rsid w:val="00580E7F"/>
    <w:rsid w:val="005820D6"/>
    <w:rsid w:val="0058350C"/>
    <w:rsid w:val="005838A2"/>
    <w:rsid w:val="005877CD"/>
    <w:rsid w:val="00587974"/>
    <w:rsid w:val="005906AF"/>
    <w:rsid w:val="0059095B"/>
    <w:rsid w:val="00591022"/>
    <w:rsid w:val="0059135F"/>
    <w:rsid w:val="00591432"/>
    <w:rsid w:val="005924C2"/>
    <w:rsid w:val="005950C0"/>
    <w:rsid w:val="00595FF1"/>
    <w:rsid w:val="005972E6"/>
    <w:rsid w:val="005A20D5"/>
    <w:rsid w:val="005A2647"/>
    <w:rsid w:val="005A2B66"/>
    <w:rsid w:val="005A319E"/>
    <w:rsid w:val="005A35E2"/>
    <w:rsid w:val="005A4362"/>
    <w:rsid w:val="005A47F0"/>
    <w:rsid w:val="005A74F4"/>
    <w:rsid w:val="005A7889"/>
    <w:rsid w:val="005B0A7A"/>
    <w:rsid w:val="005B1B2D"/>
    <w:rsid w:val="005B2B6E"/>
    <w:rsid w:val="005B3F0B"/>
    <w:rsid w:val="005B4B84"/>
    <w:rsid w:val="005B6B9B"/>
    <w:rsid w:val="005B6DF6"/>
    <w:rsid w:val="005C0927"/>
    <w:rsid w:val="005C32EF"/>
    <w:rsid w:val="005C330C"/>
    <w:rsid w:val="005C3EC1"/>
    <w:rsid w:val="005C6462"/>
    <w:rsid w:val="005C7D8C"/>
    <w:rsid w:val="005D0448"/>
    <w:rsid w:val="005D07C5"/>
    <w:rsid w:val="005D10B5"/>
    <w:rsid w:val="005D22B6"/>
    <w:rsid w:val="005D2FB0"/>
    <w:rsid w:val="005D3003"/>
    <w:rsid w:val="005D3BE1"/>
    <w:rsid w:val="005D519B"/>
    <w:rsid w:val="005D5444"/>
    <w:rsid w:val="005D55E0"/>
    <w:rsid w:val="005E04FB"/>
    <w:rsid w:val="005E387F"/>
    <w:rsid w:val="005E4B2F"/>
    <w:rsid w:val="005E6188"/>
    <w:rsid w:val="005E6D37"/>
    <w:rsid w:val="005F1D7E"/>
    <w:rsid w:val="005F215A"/>
    <w:rsid w:val="005F2568"/>
    <w:rsid w:val="005F2B97"/>
    <w:rsid w:val="005F6018"/>
    <w:rsid w:val="005F627A"/>
    <w:rsid w:val="005F6BB9"/>
    <w:rsid w:val="005F74C2"/>
    <w:rsid w:val="005F762E"/>
    <w:rsid w:val="0060146A"/>
    <w:rsid w:val="00602833"/>
    <w:rsid w:val="0060625C"/>
    <w:rsid w:val="0060782A"/>
    <w:rsid w:val="00607E4E"/>
    <w:rsid w:val="006113E4"/>
    <w:rsid w:val="00616C7E"/>
    <w:rsid w:val="00617428"/>
    <w:rsid w:val="006215C2"/>
    <w:rsid w:val="00623566"/>
    <w:rsid w:val="00623D53"/>
    <w:rsid w:val="00623F93"/>
    <w:rsid w:val="006240A1"/>
    <w:rsid w:val="00624818"/>
    <w:rsid w:val="00633A36"/>
    <w:rsid w:val="00633D1F"/>
    <w:rsid w:val="00633D69"/>
    <w:rsid w:val="00635A7F"/>
    <w:rsid w:val="00636657"/>
    <w:rsid w:val="00636CED"/>
    <w:rsid w:val="006371CD"/>
    <w:rsid w:val="0064009E"/>
    <w:rsid w:val="00642361"/>
    <w:rsid w:val="00644CC7"/>
    <w:rsid w:val="00645E33"/>
    <w:rsid w:val="00646FCD"/>
    <w:rsid w:val="00647412"/>
    <w:rsid w:val="0065005B"/>
    <w:rsid w:val="00650381"/>
    <w:rsid w:val="00650CAB"/>
    <w:rsid w:val="0065260F"/>
    <w:rsid w:val="00653F45"/>
    <w:rsid w:val="006543C6"/>
    <w:rsid w:val="006552A2"/>
    <w:rsid w:val="00655A58"/>
    <w:rsid w:val="00656473"/>
    <w:rsid w:val="006568D4"/>
    <w:rsid w:val="00660020"/>
    <w:rsid w:val="0066252C"/>
    <w:rsid w:val="00662BFA"/>
    <w:rsid w:val="00666682"/>
    <w:rsid w:val="006677EB"/>
    <w:rsid w:val="00672409"/>
    <w:rsid w:val="00672918"/>
    <w:rsid w:val="00673F42"/>
    <w:rsid w:val="0068085E"/>
    <w:rsid w:val="00680BAD"/>
    <w:rsid w:val="00682038"/>
    <w:rsid w:val="00682CC3"/>
    <w:rsid w:val="00685316"/>
    <w:rsid w:val="006873D5"/>
    <w:rsid w:val="00691597"/>
    <w:rsid w:val="00691B6E"/>
    <w:rsid w:val="00694146"/>
    <w:rsid w:val="0069562F"/>
    <w:rsid w:val="00696B1C"/>
    <w:rsid w:val="00697211"/>
    <w:rsid w:val="00697534"/>
    <w:rsid w:val="00697CBD"/>
    <w:rsid w:val="00697CCE"/>
    <w:rsid w:val="006A0B37"/>
    <w:rsid w:val="006A3893"/>
    <w:rsid w:val="006A3A0D"/>
    <w:rsid w:val="006A537A"/>
    <w:rsid w:val="006B1138"/>
    <w:rsid w:val="006B1700"/>
    <w:rsid w:val="006B1BB2"/>
    <w:rsid w:val="006B1DF6"/>
    <w:rsid w:val="006B32D0"/>
    <w:rsid w:val="006B4001"/>
    <w:rsid w:val="006B51A0"/>
    <w:rsid w:val="006B6338"/>
    <w:rsid w:val="006C03C7"/>
    <w:rsid w:val="006C0D9E"/>
    <w:rsid w:val="006C269F"/>
    <w:rsid w:val="006C3566"/>
    <w:rsid w:val="006C468D"/>
    <w:rsid w:val="006C47CA"/>
    <w:rsid w:val="006C53A8"/>
    <w:rsid w:val="006D088F"/>
    <w:rsid w:val="006D1F87"/>
    <w:rsid w:val="006D4448"/>
    <w:rsid w:val="006D6140"/>
    <w:rsid w:val="006D61AC"/>
    <w:rsid w:val="006E14DA"/>
    <w:rsid w:val="006E38C9"/>
    <w:rsid w:val="006E3C77"/>
    <w:rsid w:val="006E4488"/>
    <w:rsid w:val="006E54BE"/>
    <w:rsid w:val="006E5550"/>
    <w:rsid w:val="006F2053"/>
    <w:rsid w:val="006F2E51"/>
    <w:rsid w:val="006F2E96"/>
    <w:rsid w:val="006F3E95"/>
    <w:rsid w:val="006F4459"/>
    <w:rsid w:val="006F529B"/>
    <w:rsid w:val="006F7849"/>
    <w:rsid w:val="0070103C"/>
    <w:rsid w:val="00701388"/>
    <w:rsid w:val="007050AE"/>
    <w:rsid w:val="007061DF"/>
    <w:rsid w:val="00707790"/>
    <w:rsid w:val="007111EC"/>
    <w:rsid w:val="00712F58"/>
    <w:rsid w:val="007155DC"/>
    <w:rsid w:val="00716DB1"/>
    <w:rsid w:val="00716DD2"/>
    <w:rsid w:val="00717C52"/>
    <w:rsid w:val="00720163"/>
    <w:rsid w:val="007210AB"/>
    <w:rsid w:val="007243F0"/>
    <w:rsid w:val="00724451"/>
    <w:rsid w:val="00730603"/>
    <w:rsid w:val="007324A6"/>
    <w:rsid w:val="00732A26"/>
    <w:rsid w:val="00734B6B"/>
    <w:rsid w:val="00735D11"/>
    <w:rsid w:val="00741586"/>
    <w:rsid w:val="0074293B"/>
    <w:rsid w:val="00746547"/>
    <w:rsid w:val="00751A93"/>
    <w:rsid w:val="00756250"/>
    <w:rsid w:val="00760083"/>
    <w:rsid w:val="007605A9"/>
    <w:rsid w:val="00760651"/>
    <w:rsid w:val="00764981"/>
    <w:rsid w:val="0076623B"/>
    <w:rsid w:val="0076632A"/>
    <w:rsid w:val="00766A6E"/>
    <w:rsid w:val="00771EFB"/>
    <w:rsid w:val="00772907"/>
    <w:rsid w:val="00773F5A"/>
    <w:rsid w:val="007760A0"/>
    <w:rsid w:val="007767D3"/>
    <w:rsid w:val="00776AFE"/>
    <w:rsid w:val="00780BD5"/>
    <w:rsid w:val="00780DDF"/>
    <w:rsid w:val="007833C2"/>
    <w:rsid w:val="00792C28"/>
    <w:rsid w:val="007958E3"/>
    <w:rsid w:val="00796A71"/>
    <w:rsid w:val="007A0502"/>
    <w:rsid w:val="007A088F"/>
    <w:rsid w:val="007A0A3B"/>
    <w:rsid w:val="007A2BD8"/>
    <w:rsid w:val="007A3DB0"/>
    <w:rsid w:val="007A5283"/>
    <w:rsid w:val="007A53A7"/>
    <w:rsid w:val="007A6A2F"/>
    <w:rsid w:val="007A7274"/>
    <w:rsid w:val="007A7786"/>
    <w:rsid w:val="007A79EE"/>
    <w:rsid w:val="007A7C59"/>
    <w:rsid w:val="007B1D47"/>
    <w:rsid w:val="007B2892"/>
    <w:rsid w:val="007B650A"/>
    <w:rsid w:val="007C0E3E"/>
    <w:rsid w:val="007C23D4"/>
    <w:rsid w:val="007C27DE"/>
    <w:rsid w:val="007C2A7B"/>
    <w:rsid w:val="007C333E"/>
    <w:rsid w:val="007C343A"/>
    <w:rsid w:val="007C35FC"/>
    <w:rsid w:val="007C39B7"/>
    <w:rsid w:val="007C78FA"/>
    <w:rsid w:val="007D1B0A"/>
    <w:rsid w:val="007D2159"/>
    <w:rsid w:val="007D2353"/>
    <w:rsid w:val="007D530D"/>
    <w:rsid w:val="007D58F2"/>
    <w:rsid w:val="007D7F87"/>
    <w:rsid w:val="007E2B60"/>
    <w:rsid w:val="007E3CC1"/>
    <w:rsid w:val="007E4695"/>
    <w:rsid w:val="007E5463"/>
    <w:rsid w:val="007E54B2"/>
    <w:rsid w:val="007E6AB1"/>
    <w:rsid w:val="007F0585"/>
    <w:rsid w:val="007F2124"/>
    <w:rsid w:val="007F4C7B"/>
    <w:rsid w:val="007F4FDE"/>
    <w:rsid w:val="007F54B7"/>
    <w:rsid w:val="007F711D"/>
    <w:rsid w:val="007F7BE2"/>
    <w:rsid w:val="00800552"/>
    <w:rsid w:val="00800CB5"/>
    <w:rsid w:val="00801DCA"/>
    <w:rsid w:val="008020B2"/>
    <w:rsid w:val="00802F45"/>
    <w:rsid w:val="00803A13"/>
    <w:rsid w:val="00804208"/>
    <w:rsid w:val="00804406"/>
    <w:rsid w:val="00804DFB"/>
    <w:rsid w:val="00805863"/>
    <w:rsid w:val="00806D3F"/>
    <w:rsid w:val="0080720A"/>
    <w:rsid w:val="00811007"/>
    <w:rsid w:val="00812256"/>
    <w:rsid w:val="008122F0"/>
    <w:rsid w:val="00813827"/>
    <w:rsid w:val="008144AC"/>
    <w:rsid w:val="00814517"/>
    <w:rsid w:val="008149A8"/>
    <w:rsid w:val="00814B75"/>
    <w:rsid w:val="00815253"/>
    <w:rsid w:val="008164B2"/>
    <w:rsid w:val="008241E6"/>
    <w:rsid w:val="008256CC"/>
    <w:rsid w:val="00825859"/>
    <w:rsid w:val="00825EDF"/>
    <w:rsid w:val="00825F6A"/>
    <w:rsid w:val="008300F0"/>
    <w:rsid w:val="008305F5"/>
    <w:rsid w:val="008335CC"/>
    <w:rsid w:val="008342DD"/>
    <w:rsid w:val="0083449C"/>
    <w:rsid w:val="00835316"/>
    <w:rsid w:val="00837C66"/>
    <w:rsid w:val="00840CE6"/>
    <w:rsid w:val="00841C16"/>
    <w:rsid w:val="00844C33"/>
    <w:rsid w:val="00845545"/>
    <w:rsid w:val="00846ECF"/>
    <w:rsid w:val="00850A6E"/>
    <w:rsid w:val="00852058"/>
    <w:rsid w:val="0085289D"/>
    <w:rsid w:val="00853EDD"/>
    <w:rsid w:val="0085443B"/>
    <w:rsid w:val="008554F0"/>
    <w:rsid w:val="00856963"/>
    <w:rsid w:val="00856D30"/>
    <w:rsid w:val="00857F83"/>
    <w:rsid w:val="008603F7"/>
    <w:rsid w:val="00860486"/>
    <w:rsid w:val="008613EB"/>
    <w:rsid w:val="00861693"/>
    <w:rsid w:val="008618A2"/>
    <w:rsid w:val="00862FF9"/>
    <w:rsid w:val="00863759"/>
    <w:rsid w:val="008639B3"/>
    <w:rsid w:val="008646FD"/>
    <w:rsid w:val="00872AB2"/>
    <w:rsid w:val="00873075"/>
    <w:rsid w:val="008746FA"/>
    <w:rsid w:val="008758B7"/>
    <w:rsid w:val="00876AC9"/>
    <w:rsid w:val="00877B2A"/>
    <w:rsid w:val="0088084F"/>
    <w:rsid w:val="00881158"/>
    <w:rsid w:val="00881BAE"/>
    <w:rsid w:val="00884C36"/>
    <w:rsid w:val="00890717"/>
    <w:rsid w:val="008927EB"/>
    <w:rsid w:val="008929D7"/>
    <w:rsid w:val="008937F1"/>
    <w:rsid w:val="008939C1"/>
    <w:rsid w:val="00894191"/>
    <w:rsid w:val="00895178"/>
    <w:rsid w:val="00896F8C"/>
    <w:rsid w:val="008A03BA"/>
    <w:rsid w:val="008A188B"/>
    <w:rsid w:val="008A2234"/>
    <w:rsid w:val="008A24AB"/>
    <w:rsid w:val="008A592B"/>
    <w:rsid w:val="008B0BBE"/>
    <w:rsid w:val="008B1A3F"/>
    <w:rsid w:val="008B26C2"/>
    <w:rsid w:val="008B55FF"/>
    <w:rsid w:val="008C21AB"/>
    <w:rsid w:val="008C2BCF"/>
    <w:rsid w:val="008C5374"/>
    <w:rsid w:val="008C55A4"/>
    <w:rsid w:val="008C57C3"/>
    <w:rsid w:val="008C5E81"/>
    <w:rsid w:val="008C6924"/>
    <w:rsid w:val="008D3E86"/>
    <w:rsid w:val="008D4F34"/>
    <w:rsid w:val="008D5137"/>
    <w:rsid w:val="008D59D4"/>
    <w:rsid w:val="008D6024"/>
    <w:rsid w:val="008D76A1"/>
    <w:rsid w:val="008E0497"/>
    <w:rsid w:val="008E25D2"/>
    <w:rsid w:val="008E5381"/>
    <w:rsid w:val="008E6C4F"/>
    <w:rsid w:val="008F0E51"/>
    <w:rsid w:val="008F18D8"/>
    <w:rsid w:val="008F26E7"/>
    <w:rsid w:val="008F26E8"/>
    <w:rsid w:val="008F6415"/>
    <w:rsid w:val="00902585"/>
    <w:rsid w:val="00903750"/>
    <w:rsid w:val="00905004"/>
    <w:rsid w:val="0090579D"/>
    <w:rsid w:val="00906CAE"/>
    <w:rsid w:val="009105B0"/>
    <w:rsid w:val="00910AE2"/>
    <w:rsid w:val="00910FC1"/>
    <w:rsid w:val="00911B35"/>
    <w:rsid w:val="00911C00"/>
    <w:rsid w:val="0091226A"/>
    <w:rsid w:val="0091288C"/>
    <w:rsid w:val="0091642C"/>
    <w:rsid w:val="009166CF"/>
    <w:rsid w:val="00916FB0"/>
    <w:rsid w:val="00920B60"/>
    <w:rsid w:val="0092133E"/>
    <w:rsid w:val="00922664"/>
    <w:rsid w:val="0092353E"/>
    <w:rsid w:val="0092714A"/>
    <w:rsid w:val="00927345"/>
    <w:rsid w:val="0092777C"/>
    <w:rsid w:val="00930752"/>
    <w:rsid w:val="00930E93"/>
    <w:rsid w:val="00931F55"/>
    <w:rsid w:val="00932866"/>
    <w:rsid w:val="00934DC2"/>
    <w:rsid w:val="009367CF"/>
    <w:rsid w:val="0094044B"/>
    <w:rsid w:val="00943D9E"/>
    <w:rsid w:val="00944B5C"/>
    <w:rsid w:val="0094681C"/>
    <w:rsid w:val="00947339"/>
    <w:rsid w:val="009514AD"/>
    <w:rsid w:val="00951A48"/>
    <w:rsid w:val="00951EDC"/>
    <w:rsid w:val="009526C3"/>
    <w:rsid w:val="009610FB"/>
    <w:rsid w:val="009628CA"/>
    <w:rsid w:val="00963B87"/>
    <w:rsid w:val="00963EA2"/>
    <w:rsid w:val="009648EB"/>
    <w:rsid w:val="00965CD2"/>
    <w:rsid w:val="00966FBF"/>
    <w:rsid w:val="00967B3C"/>
    <w:rsid w:val="00974D58"/>
    <w:rsid w:val="00975357"/>
    <w:rsid w:val="0097546C"/>
    <w:rsid w:val="009754D5"/>
    <w:rsid w:val="00975C47"/>
    <w:rsid w:val="0097668B"/>
    <w:rsid w:val="00976A93"/>
    <w:rsid w:val="00977570"/>
    <w:rsid w:val="00977E42"/>
    <w:rsid w:val="00981E03"/>
    <w:rsid w:val="00984325"/>
    <w:rsid w:val="0098630B"/>
    <w:rsid w:val="00990685"/>
    <w:rsid w:val="00993B6C"/>
    <w:rsid w:val="00993C83"/>
    <w:rsid w:val="00996862"/>
    <w:rsid w:val="0099718A"/>
    <w:rsid w:val="009A05E8"/>
    <w:rsid w:val="009A111F"/>
    <w:rsid w:val="009A19E5"/>
    <w:rsid w:val="009A24C9"/>
    <w:rsid w:val="009A3E8E"/>
    <w:rsid w:val="009A5615"/>
    <w:rsid w:val="009A6203"/>
    <w:rsid w:val="009A7682"/>
    <w:rsid w:val="009B185F"/>
    <w:rsid w:val="009B26C0"/>
    <w:rsid w:val="009B2B1A"/>
    <w:rsid w:val="009B37EC"/>
    <w:rsid w:val="009B3F2F"/>
    <w:rsid w:val="009B598A"/>
    <w:rsid w:val="009B7188"/>
    <w:rsid w:val="009B7590"/>
    <w:rsid w:val="009B7AF0"/>
    <w:rsid w:val="009B7DC1"/>
    <w:rsid w:val="009C00DD"/>
    <w:rsid w:val="009C2206"/>
    <w:rsid w:val="009C36D8"/>
    <w:rsid w:val="009D1093"/>
    <w:rsid w:val="009D11E4"/>
    <w:rsid w:val="009D1612"/>
    <w:rsid w:val="009D2F08"/>
    <w:rsid w:val="009D3595"/>
    <w:rsid w:val="009D51D6"/>
    <w:rsid w:val="009D7582"/>
    <w:rsid w:val="009D7BA0"/>
    <w:rsid w:val="009E0BF8"/>
    <w:rsid w:val="009E5476"/>
    <w:rsid w:val="009E57B0"/>
    <w:rsid w:val="009E6C47"/>
    <w:rsid w:val="009F23F4"/>
    <w:rsid w:val="009F34D2"/>
    <w:rsid w:val="009F352C"/>
    <w:rsid w:val="009F409A"/>
    <w:rsid w:val="009F4578"/>
    <w:rsid w:val="009F4E62"/>
    <w:rsid w:val="009F52AC"/>
    <w:rsid w:val="009F7F7A"/>
    <w:rsid w:val="00A0224F"/>
    <w:rsid w:val="00A029B1"/>
    <w:rsid w:val="00A03050"/>
    <w:rsid w:val="00A05112"/>
    <w:rsid w:val="00A05C81"/>
    <w:rsid w:val="00A06541"/>
    <w:rsid w:val="00A06BC6"/>
    <w:rsid w:val="00A07483"/>
    <w:rsid w:val="00A07BDA"/>
    <w:rsid w:val="00A111F8"/>
    <w:rsid w:val="00A1243F"/>
    <w:rsid w:val="00A128E1"/>
    <w:rsid w:val="00A1398E"/>
    <w:rsid w:val="00A15036"/>
    <w:rsid w:val="00A150E1"/>
    <w:rsid w:val="00A16D0F"/>
    <w:rsid w:val="00A21AA0"/>
    <w:rsid w:val="00A22434"/>
    <w:rsid w:val="00A23E5B"/>
    <w:rsid w:val="00A2786D"/>
    <w:rsid w:val="00A27CE3"/>
    <w:rsid w:val="00A30B28"/>
    <w:rsid w:val="00A31040"/>
    <w:rsid w:val="00A319CD"/>
    <w:rsid w:val="00A3269F"/>
    <w:rsid w:val="00A34DA8"/>
    <w:rsid w:val="00A35F4C"/>
    <w:rsid w:val="00A373DE"/>
    <w:rsid w:val="00A37649"/>
    <w:rsid w:val="00A4165B"/>
    <w:rsid w:val="00A440E0"/>
    <w:rsid w:val="00A44E5D"/>
    <w:rsid w:val="00A4544D"/>
    <w:rsid w:val="00A45C42"/>
    <w:rsid w:val="00A47501"/>
    <w:rsid w:val="00A52F1E"/>
    <w:rsid w:val="00A577FD"/>
    <w:rsid w:val="00A57E97"/>
    <w:rsid w:val="00A61A30"/>
    <w:rsid w:val="00A6235B"/>
    <w:rsid w:val="00A6626A"/>
    <w:rsid w:val="00A668C7"/>
    <w:rsid w:val="00A71092"/>
    <w:rsid w:val="00A718EF"/>
    <w:rsid w:val="00A72F64"/>
    <w:rsid w:val="00A73B70"/>
    <w:rsid w:val="00A76FD0"/>
    <w:rsid w:val="00A776CD"/>
    <w:rsid w:val="00A77B89"/>
    <w:rsid w:val="00A77EBC"/>
    <w:rsid w:val="00A806E8"/>
    <w:rsid w:val="00A816B9"/>
    <w:rsid w:val="00A843F7"/>
    <w:rsid w:val="00A86C4F"/>
    <w:rsid w:val="00A87A9F"/>
    <w:rsid w:val="00A9038F"/>
    <w:rsid w:val="00A90DC3"/>
    <w:rsid w:val="00A9120C"/>
    <w:rsid w:val="00A9145F"/>
    <w:rsid w:val="00A926DB"/>
    <w:rsid w:val="00A93D9A"/>
    <w:rsid w:val="00AA2E23"/>
    <w:rsid w:val="00AA3ACD"/>
    <w:rsid w:val="00AA4855"/>
    <w:rsid w:val="00AB17E5"/>
    <w:rsid w:val="00AB2592"/>
    <w:rsid w:val="00AB314D"/>
    <w:rsid w:val="00AB3AFF"/>
    <w:rsid w:val="00AB4F06"/>
    <w:rsid w:val="00AB53FB"/>
    <w:rsid w:val="00AB5F4F"/>
    <w:rsid w:val="00AB6B1E"/>
    <w:rsid w:val="00AC0903"/>
    <w:rsid w:val="00AC0C1D"/>
    <w:rsid w:val="00AC1336"/>
    <w:rsid w:val="00AC43FA"/>
    <w:rsid w:val="00AC5271"/>
    <w:rsid w:val="00AC52C1"/>
    <w:rsid w:val="00AC5EE0"/>
    <w:rsid w:val="00AC733F"/>
    <w:rsid w:val="00AD112A"/>
    <w:rsid w:val="00AD1B16"/>
    <w:rsid w:val="00AD2F57"/>
    <w:rsid w:val="00AD4907"/>
    <w:rsid w:val="00AD6A77"/>
    <w:rsid w:val="00AD7D9D"/>
    <w:rsid w:val="00AE5A9B"/>
    <w:rsid w:val="00AE67B6"/>
    <w:rsid w:val="00AE6A01"/>
    <w:rsid w:val="00AE7BDC"/>
    <w:rsid w:val="00AF10A0"/>
    <w:rsid w:val="00AF2CC0"/>
    <w:rsid w:val="00AF37D3"/>
    <w:rsid w:val="00AF61A0"/>
    <w:rsid w:val="00B00D8E"/>
    <w:rsid w:val="00B02EA3"/>
    <w:rsid w:val="00B03478"/>
    <w:rsid w:val="00B03A51"/>
    <w:rsid w:val="00B04370"/>
    <w:rsid w:val="00B0455A"/>
    <w:rsid w:val="00B04E3B"/>
    <w:rsid w:val="00B05A13"/>
    <w:rsid w:val="00B05EF1"/>
    <w:rsid w:val="00B06033"/>
    <w:rsid w:val="00B0610B"/>
    <w:rsid w:val="00B11896"/>
    <w:rsid w:val="00B17BF4"/>
    <w:rsid w:val="00B17D85"/>
    <w:rsid w:val="00B213A8"/>
    <w:rsid w:val="00B224FC"/>
    <w:rsid w:val="00B22870"/>
    <w:rsid w:val="00B23151"/>
    <w:rsid w:val="00B25E44"/>
    <w:rsid w:val="00B26185"/>
    <w:rsid w:val="00B2644D"/>
    <w:rsid w:val="00B339C2"/>
    <w:rsid w:val="00B356BC"/>
    <w:rsid w:val="00B367F5"/>
    <w:rsid w:val="00B36ADF"/>
    <w:rsid w:val="00B40C6B"/>
    <w:rsid w:val="00B41786"/>
    <w:rsid w:val="00B424AE"/>
    <w:rsid w:val="00B42B52"/>
    <w:rsid w:val="00B441DB"/>
    <w:rsid w:val="00B44B86"/>
    <w:rsid w:val="00B44BA7"/>
    <w:rsid w:val="00B44F70"/>
    <w:rsid w:val="00B46667"/>
    <w:rsid w:val="00B46C57"/>
    <w:rsid w:val="00B51841"/>
    <w:rsid w:val="00B52652"/>
    <w:rsid w:val="00B5376D"/>
    <w:rsid w:val="00B55671"/>
    <w:rsid w:val="00B559F9"/>
    <w:rsid w:val="00B5662C"/>
    <w:rsid w:val="00B60596"/>
    <w:rsid w:val="00B605EF"/>
    <w:rsid w:val="00B62397"/>
    <w:rsid w:val="00B6280D"/>
    <w:rsid w:val="00B70696"/>
    <w:rsid w:val="00B70879"/>
    <w:rsid w:val="00B715A4"/>
    <w:rsid w:val="00B71C09"/>
    <w:rsid w:val="00B71E3F"/>
    <w:rsid w:val="00B72726"/>
    <w:rsid w:val="00B72CD9"/>
    <w:rsid w:val="00B7447E"/>
    <w:rsid w:val="00B77413"/>
    <w:rsid w:val="00B77766"/>
    <w:rsid w:val="00B80141"/>
    <w:rsid w:val="00B8129F"/>
    <w:rsid w:val="00B847B4"/>
    <w:rsid w:val="00B85522"/>
    <w:rsid w:val="00B85915"/>
    <w:rsid w:val="00B87EEC"/>
    <w:rsid w:val="00B9031C"/>
    <w:rsid w:val="00B91A1F"/>
    <w:rsid w:val="00B9277C"/>
    <w:rsid w:val="00B92ED3"/>
    <w:rsid w:val="00B95324"/>
    <w:rsid w:val="00B961F7"/>
    <w:rsid w:val="00B966D1"/>
    <w:rsid w:val="00B96965"/>
    <w:rsid w:val="00BA1A12"/>
    <w:rsid w:val="00BA3417"/>
    <w:rsid w:val="00BA5876"/>
    <w:rsid w:val="00BA5AD4"/>
    <w:rsid w:val="00BA611B"/>
    <w:rsid w:val="00BA6D4A"/>
    <w:rsid w:val="00BA70A7"/>
    <w:rsid w:val="00BB1124"/>
    <w:rsid w:val="00BB1237"/>
    <w:rsid w:val="00BB2A5A"/>
    <w:rsid w:val="00BB2D64"/>
    <w:rsid w:val="00BB32FA"/>
    <w:rsid w:val="00BB7CBB"/>
    <w:rsid w:val="00BC0004"/>
    <w:rsid w:val="00BC2C8A"/>
    <w:rsid w:val="00BC4287"/>
    <w:rsid w:val="00BC431E"/>
    <w:rsid w:val="00BC46EF"/>
    <w:rsid w:val="00BC6670"/>
    <w:rsid w:val="00BC73C2"/>
    <w:rsid w:val="00BD0619"/>
    <w:rsid w:val="00BD1DFC"/>
    <w:rsid w:val="00BD2CB6"/>
    <w:rsid w:val="00BD3454"/>
    <w:rsid w:val="00BD4FB1"/>
    <w:rsid w:val="00BE0406"/>
    <w:rsid w:val="00BE61FF"/>
    <w:rsid w:val="00BE692A"/>
    <w:rsid w:val="00BF3BC3"/>
    <w:rsid w:val="00BF4FD0"/>
    <w:rsid w:val="00BF563C"/>
    <w:rsid w:val="00BF5DF2"/>
    <w:rsid w:val="00BF7A2A"/>
    <w:rsid w:val="00BF7FEA"/>
    <w:rsid w:val="00C00E63"/>
    <w:rsid w:val="00C01427"/>
    <w:rsid w:val="00C02733"/>
    <w:rsid w:val="00C0274E"/>
    <w:rsid w:val="00C05DAD"/>
    <w:rsid w:val="00C063D7"/>
    <w:rsid w:val="00C10F87"/>
    <w:rsid w:val="00C11589"/>
    <w:rsid w:val="00C138DC"/>
    <w:rsid w:val="00C14F45"/>
    <w:rsid w:val="00C153A4"/>
    <w:rsid w:val="00C224DE"/>
    <w:rsid w:val="00C22DB0"/>
    <w:rsid w:val="00C23881"/>
    <w:rsid w:val="00C2422D"/>
    <w:rsid w:val="00C250F2"/>
    <w:rsid w:val="00C2651C"/>
    <w:rsid w:val="00C26654"/>
    <w:rsid w:val="00C31E45"/>
    <w:rsid w:val="00C34ADA"/>
    <w:rsid w:val="00C35A92"/>
    <w:rsid w:val="00C35AF2"/>
    <w:rsid w:val="00C36F0B"/>
    <w:rsid w:val="00C4002D"/>
    <w:rsid w:val="00C425DA"/>
    <w:rsid w:val="00C425E2"/>
    <w:rsid w:val="00C42DE9"/>
    <w:rsid w:val="00C43BA2"/>
    <w:rsid w:val="00C445DA"/>
    <w:rsid w:val="00C4768D"/>
    <w:rsid w:val="00C47CF1"/>
    <w:rsid w:val="00C507E6"/>
    <w:rsid w:val="00C51498"/>
    <w:rsid w:val="00C525B1"/>
    <w:rsid w:val="00C52AD6"/>
    <w:rsid w:val="00C53F81"/>
    <w:rsid w:val="00C55C6D"/>
    <w:rsid w:val="00C55F1A"/>
    <w:rsid w:val="00C56A71"/>
    <w:rsid w:val="00C6548D"/>
    <w:rsid w:val="00C65533"/>
    <w:rsid w:val="00C7182A"/>
    <w:rsid w:val="00C75B76"/>
    <w:rsid w:val="00C76626"/>
    <w:rsid w:val="00C80FA7"/>
    <w:rsid w:val="00C81607"/>
    <w:rsid w:val="00C8198F"/>
    <w:rsid w:val="00C81C88"/>
    <w:rsid w:val="00C82CB7"/>
    <w:rsid w:val="00C8327E"/>
    <w:rsid w:val="00C83439"/>
    <w:rsid w:val="00C866BA"/>
    <w:rsid w:val="00C919A3"/>
    <w:rsid w:val="00C92942"/>
    <w:rsid w:val="00C949D2"/>
    <w:rsid w:val="00C95280"/>
    <w:rsid w:val="00CA210F"/>
    <w:rsid w:val="00CA2999"/>
    <w:rsid w:val="00CA36D1"/>
    <w:rsid w:val="00CA6A94"/>
    <w:rsid w:val="00CA7286"/>
    <w:rsid w:val="00CA734E"/>
    <w:rsid w:val="00CB0268"/>
    <w:rsid w:val="00CB2C2B"/>
    <w:rsid w:val="00CB4038"/>
    <w:rsid w:val="00CB6FB6"/>
    <w:rsid w:val="00CB7403"/>
    <w:rsid w:val="00CC02B3"/>
    <w:rsid w:val="00CC23ED"/>
    <w:rsid w:val="00CC2992"/>
    <w:rsid w:val="00CC63DB"/>
    <w:rsid w:val="00CC64B4"/>
    <w:rsid w:val="00CD025B"/>
    <w:rsid w:val="00CD2501"/>
    <w:rsid w:val="00CD4723"/>
    <w:rsid w:val="00CD4D3D"/>
    <w:rsid w:val="00CD4F00"/>
    <w:rsid w:val="00CD6B8A"/>
    <w:rsid w:val="00CD7646"/>
    <w:rsid w:val="00CD7962"/>
    <w:rsid w:val="00CE2497"/>
    <w:rsid w:val="00CE278E"/>
    <w:rsid w:val="00CE2C6B"/>
    <w:rsid w:val="00CE3063"/>
    <w:rsid w:val="00CE3148"/>
    <w:rsid w:val="00CE4E01"/>
    <w:rsid w:val="00CE7483"/>
    <w:rsid w:val="00CF299C"/>
    <w:rsid w:val="00CF3659"/>
    <w:rsid w:val="00CF3718"/>
    <w:rsid w:val="00CF3B1B"/>
    <w:rsid w:val="00CF40EE"/>
    <w:rsid w:val="00CF4E99"/>
    <w:rsid w:val="00CF50AF"/>
    <w:rsid w:val="00CF6E53"/>
    <w:rsid w:val="00D02D61"/>
    <w:rsid w:val="00D04E5C"/>
    <w:rsid w:val="00D05D8A"/>
    <w:rsid w:val="00D07222"/>
    <w:rsid w:val="00D078A7"/>
    <w:rsid w:val="00D07D09"/>
    <w:rsid w:val="00D12910"/>
    <w:rsid w:val="00D13424"/>
    <w:rsid w:val="00D140BF"/>
    <w:rsid w:val="00D14582"/>
    <w:rsid w:val="00D16593"/>
    <w:rsid w:val="00D16D63"/>
    <w:rsid w:val="00D201D5"/>
    <w:rsid w:val="00D20C2D"/>
    <w:rsid w:val="00D2291C"/>
    <w:rsid w:val="00D23503"/>
    <w:rsid w:val="00D237FA"/>
    <w:rsid w:val="00D24018"/>
    <w:rsid w:val="00D245FB"/>
    <w:rsid w:val="00D26CCF"/>
    <w:rsid w:val="00D301A7"/>
    <w:rsid w:val="00D301C2"/>
    <w:rsid w:val="00D3143C"/>
    <w:rsid w:val="00D31B60"/>
    <w:rsid w:val="00D33B30"/>
    <w:rsid w:val="00D40CEA"/>
    <w:rsid w:val="00D40FFA"/>
    <w:rsid w:val="00D4231C"/>
    <w:rsid w:val="00D43238"/>
    <w:rsid w:val="00D43FEB"/>
    <w:rsid w:val="00D446E6"/>
    <w:rsid w:val="00D4610E"/>
    <w:rsid w:val="00D461E2"/>
    <w:rsid w:val="00D5163A"/>
    <w:rsid w:val="00D51D7E"/>
    <w:rsid w:val="00D53DAA"/>
    <w:rsid w:val="00D54563"/>
    <w:rsid w:val="00D5458D"/>
    <w:rsid w:val="00D558ED"/>
    <w:rsid w:val="00D55AF8"/>
    <w:rsid w:val="00D5618F"/>
    <w:rsid w:val="00D571F9"/>
    <w:rsid w:val="00D608C3"/>
    <w:rsid w:val="00D626C1"/>
    <w:rsid w:val="00D6481A"/>
    <w:rsid w:val="00D64A29"/>
    <w:rsid w:val="00D64C4F"/>
    <w:rsid w:val="00D65837"/>
    <w:rsid w:val="00D658EB"/>
    <w:rsid w:val="00D65A37"/>
    <w:rsid w:val="00D67FC6"/>
    <w:rsid w:val="00D701C1"/>
    <w:rsid w:val="00D706A6"/>
    <w:rsid w:val="00D70CA0"/>
    <w:rsid w:val="00D70D19"/>
    <w:rsid w:val="00D715F5"/>
    <w:rsid w:val="00D73D45"/>
    <w:rsid w:val="00D76474"/>
    <w:rsid w:val="00D77C04"/>
    <w:rsid w:val="00D77ED9"/>
    <w:rsid w:val="00D81D2A"/>
    <w:rsid w:val="00D81DD6"/>
    <w:rsid w:val="00D82D61"/>
    <w:rsid w:val="00D83051"/>
    <w:rsid w:val="00D85754"/>
    <w:rsid w:val="00D85D50"/>
    <w:rsid w:val="00D90FDA"/>
    <w:rsid w:val="00D916B6"/>
    <w:rsid w:val="00D94198"/>
    <w:rsid w:val="00D96ADA"/>
    <w:rsid w:val="00D97304"/>
    <w:rsid w:val="00D97A2B"/>
    <w:rsid w:val="00D97AD7"/>
    <w:rsid w:val="00DA1DA0"/>
    <w:rsid w:val="00DA22F8"/>
    <w:rsid w:val="00DA3355"/>
    <w:rsid w:val="00DA3A9E"/>
    <w:rsid w:val="00DA6A02"/>
    <w:rsid w:val="00DB0E38"/>
    <w:rsid w:val="00DB15F9"/>
    <w:rsid w:val="00DB17B0"/>
    <w:rsid w:val="00DB1EBC"/>
    <w:rsid w:val="00DB26E8"/>
    <w:rsid w:val="00DB7EEA"/>
    <w:rsid w:val="00DC0E7D"/>
    <w:rsid w:val="00DC122A"/>
    <w:rsid w:val="00DC1357"/>
    <w:rsid w:val="00DC3F95"/>
    <w:rsid w:val="00DC47EB"/>
    <w:rsid w:val="00DC6A15"/>
    <w:rsid w:val="00DC6FB0"/>
    <w:rsid w:val="00DD04D0"/>
    <w:rsid w:val="00DD4D6B"/>
    <w:rsid w:val="00DD4D84"/>
    <w:rsid w:val="00DD510D"/>
    <w:rsid w:val="00DD5F71"/>
    <w:rsid w:val="00DD6C03"/>
    <w:rsid w:val="00DD77D5"/>
    <w:rsid w:val="00DE04CF"/>
    <w:rsid w:val="00DE2C08"/>
    <w:rsid w:val="00DE30F1"/>
    <w:rsid w:val="00DE4146"/>
    <w:rsid w:val="00DE5A33"/>
    <w:rsid w:val="00DE7652"/>
    <w:rsid w:val="00DF1B4E"/>
    <w:rsid w:val="00DF1FA7"/>
    <w:rsid w:val="00DF2343"/>
    <w:rsid w:val="00DF2850"/>
    <w:rsid w:val="00DF2F96"/>
    <w:rsid w:val="00DF3E4C"/>
    <w:rsid w:val="00DF4DCE"/>
    <w:rsid w:val="00DF4FA7"/>
    <w:rsid w:val="00DF733F"/>
    <w:rsid w:val="00DF7526"/>
    <w:rsid w:val="00DF7A3E"/>
    <w:rsid w:val="00DF7A75"/>
    <w:rsid w:val="00E003D7"/>
    <w:rsid w:val="00E01222"/>
    <w:rsid w:val="00E01700"/>
    <w:rsid w:val="00E03C07"/>
    <w:rsid w:val="00E043C9"/>
    <w:rsid w:val="00E0571E"/>
    <w:rsid w:val="00E10360"/>
    <w:rsid w:val="00E1214F"/>
    <w:rsid w:val="00E1246F"/>
    <w:rsid w:val="00E12EFD"/>
    <w:rsid w:val="00E13274"/>
    <w:rsid w:val="00E154DE"/>
    <w:rsid w:val="00E15B71"/>
    <w:rsid w:val="00E20C82"/>
    <w:rsid w:val="00E210A1"/>
    <w:rsid w:val="00E2133C"/>
    <w:rsid w:val="00E23881"/>
    <w:rsid w:val="00E23DDD"/>
    <w:rsid w:val="00E23E8A"/>
    <w:rsid w:val="00E24607"/>
    <w:rsid w:val="00E2612C"/>
    <w:rsid w:val="00E306A8"/>
    <w:rsid w:val="00E320D1"/>
    <w:rsid w:val="00E33E1A"/>
    <w:rsid w:val="00E353FF"/>
    <w:rsid w:val="00E378AA"/>
    <w:rsid w:val="00E40D16"/>
    <w:rsid w:val="00E43081"/>
    <w:rsid w:val="00E43187"/>
    <w:rsid w:val="00E442BB"/>
    <w:rsid w:val="00E44375"/>
    <w:rsid w:val="00E4468A"/>
    <w:rsid w:val="00E44779"/>
    <w:rsid w:val="00E52C62"/>
    <w:rsid w:val="00E5348B"/>
    <w:rsid w:val="00E542E2"/>
    <w:rsid w:val="00E57B2E"/>
    <w:rsid w:val="00E622F5"/>
    <w:rsid w:val="00E64A35"/>
    <w:rsid w:val="00E658B2"/>
    <w:rsid w:val="00E70392"/>
    <w:rsid w:val="00E70985"/>
    <w:rsid w:val="00E7268B"/>
    <w:rsid w:val="00E72A45"/>
    <w:rsid w:val="00E76D4C"/>
    <w:rsid w:val="00E8264E"/>
    <w:rsid w:val="00E843A6"/>
    <w:rsid w:val="00E913AF"/>
    <w:rsid w:val="00E9175B"/>
    <w:rsid w:val="00E92120"/>
    <w:rsid w:val="00E927C3"/>
    <w:rsid w:val="00E92B8F"/>
    <w:rsid w:val="00E942C9"/>
    <w:rsid w:val="00E94936"/>
    <w:rsid w:val="00E94EA1"/>
    <w:rsid w:val="00E9603D"/>
    <w:rsid w:val="00E960BB"/>
    <w:rsid w:val="00E96BFE"/>
    <w:rsid w:val="00EA031C"/>
    <w:rsid w:val="00EA0872"/>
    <w:rsid w:val="00EA0E9D"/>
    <w:rsid w:val="00EA10CB"/>
    <w:rsid w:val="00EA20F4"/>
    <w:rsid w:val="00EA28A0"/>
    <w:rsid w:val="00EA3417"/>
    <w:rsid w:val="00EA3677"/>
    <w:rsid w:val="00EA4423"/>
    <w:rsid w:val="00EA4F88"/>
    <w:rsid w:val="00EA6E6C"/>
    <w:rsid w:val="00EA7470"/>
    <w:rsid w:val="00EB08B0"/>
    <w:rsid w:val="00EB10AA"/>
    <w:rsid w:val="00EB2A9E"/>
    <w:rsid w:val="00EB2B99"/>
    <w:rsid w:val="00EB2E13"/>
    <w:rsid w:val="00EB5EFC"/>
    <w:rsid w:val="00EB6567"/>
    <w:rsid w:val="00EB7F98"/>
    <w:rsid w:val="00EC2F78"/>
    <w:rsid w:val="00EC7B8C"/>
    <w:rsid w:val="00ED0DE0"/>
    <w:rsid w:val="00ED0EA4"/>
    <w:rsid w:val="00ED204F"/>
    <w:rsid w:val="00ED2BFE"/>
    <w:rsid w:val="00ED2E97"/>
    <w:rsid w:val="00ED4609"/>
    <w:rsid w:val="00ED5D0A"/>
    <w:rsid w:val="00ED5EB1"/>
    <w:rsid w:val="00ED753A"/>
    <w:rsid w:val="00EE0260"/>
    <w:rsid w:val="00EE209E"/>
    <w:rsid w:val="00EE35A4"/>
    <w:rsid w:val="00EE3ED4"/>
    <w:rsid w:val="00EE4E6A"/>
    <w:rsid w:val="00EE515E"/>
    <w:rsid w:val="00EE735C"/>
    <w:rsid w:val="00EF0193"/>
    <w:rsid w:val="00EF094E"/>
    <w:rsid w:val="00EF2342"/>
    <w:rsid w:val="00EF64F1"/>
    <w:rsid w:val="00EF69B6"/>
    <w:rsid w:val="00EF6BCB"/>
    <w:rsid w:val="00EF7944"/>
    <w:rsid w:val="00F005AE"/>
    <w:rsid w:val="00F00728"/>
    <w:rsid w:val="00F00843"/>
    <w:rsid w:val="00F027D1"/>
    <w:rsid w:val="00F0340F"/>
    <w:rsid w:val="00F038AA"/>
    <w:rsid w:val="00F04C56"/>
    <w:rsid w:val="00F04CCD"/>
    <w:rsid w:val="00F06990"/>
    <w:rsid w:val="00F06EC3"/>
    <w:rsid w:val="00F072DF"/>
    <w:rsid w:val="00F10909"/>
    <w:rsid w:val="00F10BB0"/>
    <w:rsid w:val="00F10E8A"/>
    <w:rsid w:val="00F11761"/>
    <w:rsid w:val="00F1225B"/>
    <w:rsid w:val="00F14766"/>
    <w:rsid w:val="00F14A7A"/>
    <w:rsid w:val="00F14D83"/>
    <w:rsid w:val="00F15A83"/>
    <w:rsid w:val="00F169F3"/>
    <w:rsid w:val="00F16FCB"/>
    <w:rsid w:val="00F22186"/>
    <w:rsid w:val="00F244E2"/>
    <w:rsid w:val="00F2481D"/>
    <w:rsid w:val="00F24A60"/>
    <w:rsid w:val="00F24CFA"/>
    <w:rsid w:val="00F25B70"/>
    <w:rsid w:val="00F26385"/>
    <w:rsid w:val="00F27013"/>
    <w:rsid w:val="00F272E7"/>
    <w:rsid w:val="00F27DBC"/>
    <w:rsid w:val="00F32299"/>
    <w:rsid w:val="00F33433"/>
    <w:rsid w:val="00F338F2"/>
    <w:rsid w:val="00F339DA"/>
    <w:rsid w:val="00F349B2"/>
    <w:rsid w:val="00F34FA7"/>
    <w:rsid w:val="00F36392"/>
    <w:rsid w:val="00F36DCE"/>
    <w:rsid w:val="00F37BF2"/>
    <w:rsid w:val="00F41CEB"/>
    <w:rsid w:val="00F46D03"/>
    <w:rsid w:val="00F51C66"/>
    <w:rsid w:val="00F530A6"/>
    <w:rsid w:val="00F53620"/>
    <w:rsid w:val="00F55396"/>
    <w:rsid w:val="00F63672"/>
    <w:rsid w:val="00F63C29"/>
    <w:rsid w:val="00F65B02"/>
    <w:rsid w:val="00F71EB6"/>
    <w:rsid w:val="00F73671"/>
    <w:rsid w:val="00F736AA"/>
    <w:rsid w:val="00F73CB5"/>
    <w:rsid w:val="00F83F2F"/>
    <w:rsid w:val="00F83FBB"/>
    <w:rsid w:val="00F86695"/>
    <w:rsid w:val="00F8749A"/>
    <w:rsid w:val="00F90C20"/>
    <w:rsid w:val="00F92968"/>
    <w:rsid w:val="00F95424"/>
    <w:rsid w:val="00F9776D"/>
    <w:rsid w:val="00FA0355"/>
    <w:rsid w:val="00FA163F"/>
    <w:rsid w:val="00FA3043"/>
    <w:rsid w:val="00FA486F"/>
    <w:rsid w:val="00FA4B93"/>
    <w:rsid w:val="00FA5862"/>
    <w:rsid w:val="00FA647B"/>
    <w:rsid w:val="00FB1041"/>
    <w:rsid w:val="00FB2EEE"/>
    <w:rsid w:val="00FB3A2E"/>
    <w:rsid w:val="00FB4DA1"/>
    <w:rsid w:val="00FB55C7"/>
    <w:rsid w:val="00FB5BC1"/>
    <w:rsid w:val="00FB65AB"/>
    <w:rsid w:val="00FB7A70"/>
    <w:rsid w:val="00FB7B05"/>
    <w:rsid w:val="00FC16A3"/>
    <w:rsid w:val="00FC3C65"/>
    <w:rsid w:val="00FC4FE8"/>
    <w:rsid w:val="00FC61B5"/>
    <w:rsid w:val="00FC66C2"/>
    <w:rsid w:val="00FC7041"/>
    <w:rsid w:val="00FD1479"/>
    <w:rsid w:val="00FD1F81"/>
    <w:rsid w:val="00FD39EB"/>
    <w:rsid w:val="00FD59F6"/>
    <w:rsid w:val="00FD5F07"/>
    <w:rsid w:val="00FD67F3"/>
    <w:rsid w:val="00FD7DF9"/>
    <w:rsid w:val="00FE1BB7"/>
    <w:rsid w:val="00FE26AC"/>
    <w:rsid w:val="00FE3FD1"/>
    <w:rsid w:val="00FE4ECB"/>
    <w:rsid w:val="00FF0450"/>
    <w:rsid w:val="00FF0582"/>
    <w:rsid w:val="00FF06B3"/>
    <w:rsid w:val="00FF0705"/>
    <w:rsid w:val="00FF175E"/>
    <w:rsid w:val="00FF31B3"/>
    <w:rsid w:val="00FF3224"/>
    <w:rsid w:val="00FF42FC"/>
    <w:rsid w:val="00FF65FB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CC806-7189-4CCF-9922-ED0C2533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Balk1">
    <w:name w:val="heading 1"/>
    <w:basedOn w:val="Normal"/>
    <w:link w:val="Balk1Char"/>
    <w:uiPriority w:val="9"/>
    <w:qFormat/>
    <w:rsid w:val="0090375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tr-TR" w:bidi="ar-SA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D2BFE"/>
    <w:pPr>
      <w:keepNext/>
      <w:keepLines/>
      <w:widowControl/>
      <w:suppressAutoHyphens w:val="0"/>
      <w:autoSpaceDN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17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22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375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037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903750"/>
    <w:rPr>
      <w:b/>
      <w:bCs/>
    </w:rPr>
  </w:style>
  <w:style w:type="character" w:customStyle="1" w:styleId="apple-converted-space">
    <w:name w:val="apple-converted-space"/>
    <w:basedOn w:val="VarsaylanParagrafYazTipi"/>
    <w:rsid w:val="00903750"/>
  </w:style>
  <w:style w:type="character" w:customStyle="1" w:styleId="Balk2Char">
    <w:name w:val="Başlık 2 Char"/>
    <w:basedOn w:val="VarsaylanParagrafYazTipi"/>
    <w:link w:val="Balk2"/>
    <w:uiPriority w:val="9"/>
    <w:rsid w:val="00ED2B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elle">
    <w:name w:val="spelle"/>
    <w:basedOn w:val="VarsaylanParagrafYazTipi"/>
    <w:rsid w:val="00C507E6"/>
  </w:style>
  <w:style w:type="character" w:customStyle="1" w:styleId="grame">
    <w:name w:val="grame"/>
    <w:basedOn w:val="VarsaylanParagrafYazTipi"/>
    <w:rsid w:val="00C507E6"/>
  </w:style>
  <w:style w:type="character" w:styleId="Kpr">
    <w:name w:val="Hyperlink"/>
    <w:basedOn w:val="VarsaylanParagrafYazTipi"/>
    <w:uiPriority w:val="99"/>
    <w:unhideWhenUsed/>
    <w:rsid w:val="00C507E6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22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s95e872d0">
    <w:name w:val="cs95e872d0"/>
    <w:basedOn w:val="Normal"/>
    <w:rsid w:val="009A111F"/>
    <w:pPr>
      <w:spacing w:before="100" w:beforeAutospacing="1" w:after="100" w:afterAutospacing="1"/>
    </w:pPr>
    <w:rPr>
      <w:rFonts w:eastAsia="Times New Roman" w:cs="Times New Roman"/>
      <w:lang w:eastAsia="tr-TR"/>
    </w:rPr>
  </w:style>
  <w:style w:type="character" w:customStyle="1" w:styleId="cs264b31f9">
    <w:name w:val="cs264b31f9"/>
    <w:basedOn w:val="VarsaylanParagrafYazTipi"/>
    <w:rsid w:val="009A111F"/>
  </w:style>
  <w:style w:type="character" w:customStyle="1" w:styleId="cs9b0541cf">
    <w:name w:val="cs9b0541cf"/>
    <w:basedOn w:val="VarsaylanParagrafYazTipi"/>
    <w:rsid w:val="009A111F"/>
  </w:style>
  <w:style w:type="character" w:customStyle="1" w:styleId="Balk3Char">
    <w:name w:val="Başlık 3 Char"/>
    <w:basedOn w:val="VarsaylanParagrafYazTipi"/>
    <w:link w:val="Balk3"/>
    <w:uiPriority w:val="9"/>
    <w:semiHidden/>
    <w:rsid w:val="003A17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CD025B"/>
    <w:rPr>
      <w:i/>
      <w:iCs/>
    </w:rPr>
  </w:style>
  <w:style w:type="character" w:customStyle="1" w:styleId="cs5efed22f">
    <w:name w:val="cs5efed22f"/>
    <w:basedOn w:val="VarsaylanParagrafYazTipi"/>
    <w:rsid w:val="00906CAE"/>
  </w:style>
  <w:style w:type="paragraph" w:customStyle="1" w:styleId="default">
    <w:name w:val="default"/>
    <w:basedOn w:val="Normal"/>
    <w:rsid w:val="00730603"/>
    <w:pPr>
      <w:spacing w:before="100" w:beforeAutospacing="1" w:after="100" w:afterAutospacing="1"/>
    </w:pPr>
    <w:rPr>
      <w:rFonts w:eastAsia="Times New Roman" w:cs="Times New Roman"/>
      <w:lang w:eastAsia="tr-TR"/>
    </w:rPr>
  </w:style>
  <w:style w:type="paragraph" w:customStyle="1" w:styleId="selectionshareable">
    <w:name w:val="selectionshareable"/>
    <w:basedOn w:val="Normal"/>
    <w:rsid w:val="00927345"/>
    <w:pPr>
      <w:spacing w:before="100" w:beforeAutospacing="1" w:after="100" w:afterAutospacing="1"/>
    </w:pPr>
    <w:rPr>
      <w:rFonts w:eastAsia="Times New Roman" w:cs="Times New Roman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526C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526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ndard">
    <w:name w:val="Standard"/>
    <w:rsid w:val="00D83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hvl-default">
    <w:name w:val="hvl-default"/>
    <w:rsid w:val="00D83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 w:bidi="fa-IR"/>
    </w:rPr>
  </w:style>
  <w:style w:type="paragraph" w:customStyle="1" w:styleId="edf1354091052942">
    <w:name w:val="edf_1354091052942"/>
    <w:rsid w:val="00D83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 w:bidi="fa-IR"/>
    </w:rPr>
  </w:style>
  <w:style w:type="paragraph" w:customStyle="1" w:styleId="edf1354091021968">
    <w:name w:val="edf_1354091021968"/>
    <w:rsid w:val="00D83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 w:bidi="fa-IR"/>
    </w:rPr>
  </w:style>
  <w:style w:type="paragraph" w:customStyle="1" w:styleId="edf1464604568774">
    <w:name w:val="edf_1464604568774"/>
    <w:rsid w:val="00D83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 w:bidi="fa-IR"/>
    </w:rPr>
  </w:style>
  <w:style w:type="paragraph" w:styleId="Altbilgi">
    <w:name w:val="footer"/>
    <w:link w:val="AltbilgiChar"/>
    <w:rsid w:val="00D83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AltbilgiChar">
    <w:name w:val="Altbilgi Char"/>
    <w:basedOn w:val="VarsaylanParagrafYazTipi"/>
    <w:link w:val="Altbilgi"/>
    <w:rsid w:val="00D83051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stbilgi">
    <w:name w:val="header"/>
    <w:basedOn w:val="Normal"/>
    <w:link w:val="stbilgiChar"/>
    <w:uiPriority w:val="99"/>
    <w:unhideWhenUsed/>
    <w:rsid w:val="00C919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19A3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ListeParagraf">
    <w:name w:val="List Paragraph"/>
    <w:basedOn w:val="Normal"/>
    <w:uiPriority w:val="34"/>
    <w:qFormat/>
    <w:rsid w:val="007C343A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F71EB6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52A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l">
    <w:name w:val="il"/>
    <w:basedOn w:val="VarsaylanParagrafYazTipi"/>
    <w:rsid w:val="00EB10AA"/>
  </w:style>
  <w:style w:type="paragraph" w:customStyle="1" w:styleId="post-meta">
    <w:name w:val="post-meta"/>
    <w:basedOn w:val="Normal"/>
    <w:rsid w:val="00A029B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customStyle="1" w:styleId="fa">
    <w:name w:val="fa"/>
    <w:basedOn w:val="VarsaylanParagrafYazTipi"/>
    <w:rsid w:val="00A029B1"/>
  </w:style>
  <w:style w:type="paragraph" w:customStyle="1" w:styleId="balk11pt">
    <w:name w:val="balk11pt"/>
    <w:basedOn w:val="Normal"/>
    <w:rsid w:val="00F90C2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paragraph" w:customStyle="1" w:styleId="ortabalkbold">
    <w:name w:val="ortabalkbold"/>
    <w:basedOn w:val="Normal"/>
    <w:rsid w:val="00F90C2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paragraph" w:customStyle="1" w:styleId="metin">
    <w:name w:val="metin"/>
    <w:basedOn w:val="Normal"/>
    <w:rsid w:val="00F90C2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754">
          <w:marLeft w:val="-450"/>
          <w:marRight w:val="-450"/>
          <w:marTop w:val="30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1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2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5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0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3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5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9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/ilanlar/20161114-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8F018-5315-480F-8454-979D7B9E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5204</TotalTime>
  <Pages>14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1453</cp:revision>
  <dcterms:created xsi:type="dcterms:W3CDTF">2016-01-02T12:44:00Z</dcterms:created>
  <dcterms:modified xsi:type="dcterms:W3CDTF">2016-11-14T14:18:00Z</dcterms:modified>
</cp:coreProperties>
</file>