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C5" w:rsidRPr="006267C5" w:rsidRDefault="006267C5" w:rsidP="006267C5">
      <w:pPr>
        <w:spacing w:after="0" w:line="240" w:lineRule="atLeast"/>
        <w:jc w:val="center"/>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TAŞINMAZ SATILACAKTIR</w:t>
      </w:r>
    </w:p>
    <w:p w:rsidR="006267C5" w:rsidRPr="006267C5" w:rsidRDefault="006267C5" w:rsidP="006267C5">
      <w:pPr>
        <w:spacing w:after="4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b/>
          <w:bCs/>
          <w:color w:val="0000CC"/>
          <w:sz w:val="18"/>
          <w:szCs w:val="18"/>
          <w:lang w:eastAsia="tr-TR"/>
        </w:rPr>
        <w:t>Darülaceze Başkanlığından:</w:t>
      </w:r>
    </w:p>
    <w:p w:rsidR="006267C5" w:rsidRPr="006267C5" w:rsidRDefault="006267C5" w:rsidP="006267C5">
      <w:pPr>
        <w:spacing w:after="4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b/>
          <w:bCs/>
          <w:color w:val="0000CC"/>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4820"/>
        <w:gridCol w:w="2155"/>
        <w:gridCol w:w="1530"/>
      </w:tblGrid>
      <w:tr w:rsidR="006267C5" w:rsidRPr="006267C5" w:rsidTr="006267C5">
        <w:trPr>
          <w:trHeight w:val="20"/>
        </w:trPr>
        <w:tc>
          <w:tcPr>
            <w:tcW w:w="4820"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6267C5" w:rsidRPr="006267C5" w:rsidRDefault="006267C5" w:rsidP="006267C5">
            <w:pPr>
              <w:spacing w:after="0" w:line="240" w:lineRule="atLeast"/>
              <w:jc w:val="both"/>
              <w:rPr>
                <w:rFonts w:ascii="Times New Roman" w:eastAsia="Times New Roman" w:hAnsi="Times New Roman" w:cs="Times New Roman"/>
                <w:sz w:val="20"/>
                <w:szCs w:val="20"/>
                <w:lang w:eastAsia="tr-TR"/>
              </w:rPr>
            </w:pPr>
            <w:r w:rsidRPr="006267C5">
              <w:rPr>
                <w:rFonts w:ascii="Times New Roman" w:eastAsia="Times New Roman" w:hAnsi="Times New Roman" w:cs="Times New Roman"/>
                <w:color w:val="000000"/>
                <w:sz w:val="18"/>
                <w:szCs w:val="18"/>
                <w:lang w:eastAsia="tr-TR"/>
              </w:rPr>
              <w:t xml:space="preserve">Kartal, </w:t>
            </w:r>
            <w:proofErr w:type="spellStart"/>
            <w:r w:rsidRPr="006267C5">
              <w:rPr>
                <w:rFonts w:ascii="Times New Roman" w:eastAsia="Times New Roman" w:hAnsi="Times New Roman" w:cs="Times New Roman"/>
                <w:color w:val="000000"/>
                <w:sz w:val="18"/>
                <w:szCs w:val="18"/>
                <w:lang w:eastAsia="tr-TR"/>
              </w:rPr>
              <w:t>Orhantepe</w:t>
            </w:r>
            <w:proofErr w:type="spellEnd"/>
            <w:r w:rsidRPr="006267C5">
              <w:rPr>
                <w:rFonts w:ascii="Times New Roman" w:eastAsia="Times New Roman" w:hAnsi="Times New Roman" w:cs="Times New Roman"/>
                <w:color w:val="000000"/>
                <w:sz w:val="18"/>
                <w:szCs w:val="18"/>
                <w:lang w:eastAsia="tr-TR"/>
              </w:rPr>
              <w:t xml:space="preserve"> Mah. </w:t>
            </w:r>
            <w:proofErr w:type="spellStart"/>
            <w:r w:rsidRPr="006267C5">
              <w:rPr>
                <w:rFonts w:ascii="Times New Roman" w:eastAsia="Times New Roman" w:hAnsi="Times New Roman" w:cs="Times New Roman"/>
                <w:color w:val="000000"/>
                <w:sz w:val="18"/>
                <w:szCs w:val="18"/>
                <w:lang w:eastAsia="tr-TR"/>
              </w:rPr>
              <w:t>Dragos</w:t>
            </w:r>
            <w:proofErr w:type="spellEnd"/>
            <w:r w:rsidRPr="006267C5">
              <w:rPr>
                <w:rFonts w:ascii="Times New Roman" w:eastAsia="Times New Roman" w:hAnsi="Times New Roman" w:cs="Times New Roman"/>
                <w:color w:val="000000"/>
                <w:sz w:val="18"/>
                <w:szCs w:val="18"/>
                <w:lang w:eastAsia="tr-TR"/>
              </w:rPr>
              <w:t xml:space="preserve">, Çamlık </w:t>
            </w:r>
            <w:proofErr w:type="spellStart"/>
            <w:r w:rsidRPr="006267C5">
              <w:rPr>
                <w:rFonts w:ascii="Times New Roman" w:eastAsia="Times New Roman" w:hAnsi="Times New Roman" w:cs="Times New Roman"/>
                <w:color w:val="000000"/>
                <w:sz w:val="18"/>
                <w:szCs w:val="18"/>
                <w:lang w:eastAsia="tr-TR"/>
              </w:rPr>
              <w:t>Sk</w:t>
            </w:r>
            <w:proofErr w:type="spellEnd"/>
            <w:r w:rsidRPr="006267C5">
              <w:rPr>
                <w:rFonts w:ascii="Times New Roman" w:eastAsia="Times New Roman" w:hAnsi="Times New Roman" w:cs="Times New Roman"/>
                <w:color w:val="000000"/>
                <w:sz w:val="18"/>
                <w:szCs w:val="18"/>
                <w:lang w:eastAsia="tr-TR"/>
              </w:rPr>
              <w:t>. 102 pafta, E. 1041 Y.12488 ada, 20 parsel sayılı, 666 m</w:t>
            </w:r>
            <w:r w:rsidRPr="006267C5">
              <w:rPr>
                <w:rFonts w:ascii="Times New Roman" w:eastAsia="Times New Roman" w:hAnsi="Times New Roman" w:cs="Times New Roman"/>
                <w:color w:val="000000"/>
                <w:sz w:val="18"/>
                <w:szCs w:val="18"/>
                <w:vertAlign w:val="superscript"/>
                <w:lang w:eastAsia="tr-TR"/>
              </w:rPr>
              <w:t>2</w:t>
            </w:r>
            <w:r w:rsidRPr="006267C5">
              <w:rPr>
                <w:rFonts w:ascii="Times New Roman" w:eastAsia="Times New Roman" w:hAnsi="Times New Roman" w:cs="Times New Roman"/>
                <w:color w:val="000000"/>
                <w:sz w:val="18"/>
                <w:szCs w:val="18"/>
                <w:lang w:eastAsia="tr-TR"/>
              </w:rPr>
              <w:t> sahalı arsa.</w:t>
            </w:r>
          </w:p>
        </w:tc>
        <w:tc>
          <w:tcPr>
            <w:tcW w:w="2155"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267C5" w:rsidRPr="006267C5" w:rsidRDefault="006267C5" w:rsidP="006267C5">
            <w:pPr>
              <w:spacing w:after="0" w:line="240" w:lineRule="atLeast"/>
              <w:jc w:val="center"/>
              <w:rPr>
                <w:rFonts w:ascii="Times New Roman" w:eastAsia="Times New Roman" w:hAnsi="Times New Roman" w:cs="Times New Roman"/>
                <w:sz w:val="20"/>
                <w:szCs w:val="20"/>
                <w:lang w:eastAsia="tr-TR"/>
              </w:rPr>
            </w:pPr>
            <w:r w:rsidRPr="006267C5">
              <w:rPr>
                <w:rFonts w:ascii="Times New Roman" w:eastAsia="Times New Roman" w:hAnsi="Times New Roman" w:cs="Times New Roman"/>
                <w:color w:val="000000"/>
                <w:sz w:val="18"/>
                <w:szCs w:val="18"/>
                <w:lang w:eastAsia="tr-TR"/>
              </w:rPr>
              <w:t>MUH. BEDELİ</w:t>
            </w:r>
          </w:p>
        </w:tc>
        <w:tc>
          <w:tcPr>
            <w:tcW w:w="153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267C5" w:rsidRPr="006267C5" w:rsidRDefault="006267C5" w:rsidP="006267C5">
            <w:pPr>
              <w:spacing w:after="0" w:line="240" w:lineRule="atLeast"/>
              <w:jc w:val="center"/>
              <w:rPr>
                <w:rFonts w:ascii="Times New Roman" w:eastAsia="Times New Roman" w:hAnsi="Times New Roman" w:cs="Times New Roman"/>
                <w:sz w:val="20"/>
                <w:szCs w:val="20"/>
                <w:lang w:eastAsia="tr-TR"/>
              </w:rPr>
            </w:pPr>
            <w:r w:rsidRPr="006267C5">
              <w:rPr>
                <w:rFonts w:ascii="Times New Roman" w:eastAsia="Times New Roman" w:hAnsi="Times New Roman" w:cs="Times New Roman"/>
                <w:color w:val="000000"/>
                <w:sz w:val="18"/>
                <w:szCs w:val="18"/>
                <w:lang w:eastAsia="tr-TR"/>
              </w:rPr>
              <w:t>%3 TEMİNAT</w:t>
            </w:r>
          </w:p>
        </w:tc>
      </w:tr>
      <w:tr w:rsidR="006267C5" w:rsidRPr="006267C5" w:rsidTr="006267C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67C5" w:rsidRPr="006267C5" w:rsidRDefault="006267C5" w:rsidP="006267C5">
            <w:pPr>
              <w:spacing w:after="0" w:line="240" w:lineRule="auto"/>
              <w:rPr>
                <w:rFonts w:ascii="Times New Roman" w:eastAsia="Times New Roman" w:hAnsi="Times New Roman" w:cs="Times New Roman"/>
                <w:sz w:val="20"/>
                <w:szCs w:val="20"/>
                <w:lang w:eastAsia="tr-TR"/>
              </w:rPr>
            </w:pPr>
          </w:p>
        </w:tc>
        <w:tc>
          <w:tcPr>
            <w:tcW w:w="215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267C5" w:rsidRPr="006267C5" w:rsidRDefault="006267C5" w:rsidP="006267C5">
            <w:pPr>
              <w:spacing w:after="0" w:line="240" w:lineRule="atLeast"/>
              <w:jc w:val="center"/>
              <w:rPr>
                <w:rFonts w:ascii="Times New Roman" w:eastAsia="Times New Roman" w:hAnsi="Times New Roman" w:cs="Times New Roman"/>
                <w:sz w:val="20"/>
                <w:szCs w:val="20"/>
                <w:lang w:eastAsia="tr-TR"/>
              </w:rPr>
            </w:pPr>
            <w:r w:rsidRPr="006267C5">
              <w:rPr>
                <w:rFonts w:ascii="Times New Roman" w:eastAsia="Times New Roman" w:hAnsi="Times New Roman" w:cs="Times New Roman"/>
                <w:color w:val="000000"/>
                <w:sz w:val="18"/>
                <w:szCs w:val="18"/>
                <w:lang w:eastAsia="tr-TR"/>
              </w:rPr>
              <w:t>2.000.000 TL</w:t>
            </w:r>
          </w:p>
        </w:tc>
        <w:tc>
          <w:tcPr>
            <w:tcW w:w="1530"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267C5" w:rsidRPr="006267C5" w:rsidRDefault="006267C5" w:rsidP="006267C5">
            <w:pPr>
              <w:spacing w:after="0" w:line="240" w:lineRule="atLeast"/>
              <w:jc w:val="center"/>
              <w:rPr>
                <w:rFonts w:ascii="Times New Roman" w:eastAsia="Times New Roman" w:hAnsi="Times New Roman" w:cs="Times New Roman"/>
                <w:sz w:val="20"/>
                <w:szCs w:val="20"/>
                <w:lang w:eastAsia="tr-TR"/>
              </w:rPr>
            </w:pPr>
            <w:r w:rsidRPr="006267C5">
              <w:rPr>
                <w:rFonts w:ascii="Times New Roman" w:eastAsia="Times New Roman" w:hAnsi="Times New Roman" w:cs="Times New Roman"/>
                <w:color w:val="000000"/>
                <w:sz w:val="18"/>
                <w:szCs w:val="18"/>
                <w:lang w:eastAsia="tr-TR"/>
              </w:rPr>
              <w:t>60.000 TL</w:t>
            </w:r>
          </w:p>
        </w:tc>
      </w:tr>
    </w:tbl>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 </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Yukarıda açık adresi yazılı taşınmaz 2886 Sayılı Yasanın 45’inci maddesi hükümlerine göre Açık Teklif (Arttırma) Usulü ile Darülaceze Başkanlığı Çok amaçlı Salonunda 20.01.2017 tarihinde, Cuma günü saat 15.00’de liste sırasına göre ayrı ayrı satış ihalesi yapılacaktır. İhaleye girmek isteyenlerin aşağıda istenen belgelerle birlikte ihale gün ve saatinde ihale salonunda hazır bulunmaları gerekmektedir. Posta ile yapılacak müracaatlar kabul edilmeyecektir. Şartnameler, İdareden ücretsiz temin edilir. İdare, İhaleyi yapıp yapmamakta serbesttir.</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ŞAHISLAR</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1 - Nüfus Cüzdan Sureti (Muhtardan)</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 xml:space="preserve">2 - </w:t>
      </w:r>
      <w:proofErr w:type="gramStart"/>
      <w:r w:rsidRPr="006267C5">
        <w:rPr>
          <w:rFonts w:ascii="Times New Roman" w:eastAsia="Times New Roman" w:hAnsi="Times New Roman" w:cs="Times New Roman"/>
          <w:color w:val="000000"/>
          <w:sz w:val="18"/>
          <w:szCs w:val="18"/>
          <w:lang w:eastAsia="tr-TR"/>
        </w:rPr>
        <w:t>İkametgah</w:t>
      </w:r>
      <w:proofErr w:type="gramEnd"/>
      <w:r w:rsidRPr="006267C5">
        <w:rPr>
          <w:rFonts w:ascii="Times New Roman" w:eastAsia="Times New Roman" w:hAnsi="Times New Roman" w:cs="Times New Roman"/>
          <w:color w:val="000000"/>
          <w:sz w:val="18"/>
          <w:szCs w:val="18"/>
          <w:lang w:eastAsia="tr-TR"/>
        </w:rPr>
        <w:t xml:space="preserve"> Senedi (   //   )</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3 - İhale İştirak ve Geçici Teminat Makbuzu (Darülacezeden)</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ŞİRKETLER</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1 - İmza Sirküleri</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2 - Ticaret ve/veya Sanayi Odası Belgesi</w:t>
      </w:r>
    </w:p>
    <w:p w:rsidR="006267C5" w:rsidRPr="006267C5" w:rsidRDefault="006267C5" w:rsidP="006267C5">
      <w:pPr>
        <w:spacing w:after="0" w:line="240" w:lineRule="atLeast"/>
        <w:ind w:firstLine="567"/>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3 - İhale İştirak ve Geçici Teminat Makbuzu (Darülacezeden)</w:t>
      </w:r>
    </w:p>
    <w:p w:rsidR="006267C5" w:rsidRPr="006267C5" w:rsidRDefault="006267C5" w:rsidP="006267C5">
      <w:pPr>
        <w:spacing w:after="0" w:line="240" w:lineRule="atLeast"/>
        <w:ind w:left="1418" w:hanging="851"/>
        <w:jc w:val="both"/>
        <w:rPr>
          <w:rFonts w:ascii="Times New Roman" w:eastAsia="Times New Roman" w:hAnsi="Times New Roman" w:cs="Times New Roman"/>
          <w:color w:val="000000"/>
          <w:sz w:val="20"/>
          <w:szCs w:val="20"/>
          <w:lang w:eastAsia="tr-TR"/>
        </w:rPr>
      </w:pPr>
      <w:proofErr w:type="gramStart"/>
      <w:r w:rsidRPr="006267C5">
        <w:rPr>
          <w:rFonts w:ascii="Times New Roman" w:eastAsia="Times New Roman" w:hAnsi="Times New Roman" w:cs="Times New Roman"/>
          <w:color w:val="000000"/>
          <w:sz w:val="18"/>
          <w:szCs w:val="18"/>
          <w:lang w:eastAsia="tr-TR"/>
        </w:rPr>
        <w:t>Adres      :  Halil</w:t>
      </w:r>
      <w:proofErr w:type="gramEnd"/>
      <w:r w:rsidRPr="006267C5">
        <w:rPr>
          <w:rFonts w:ascii="Times New Roman" w:eastAsia="Times New Roman" w:hAnsi="Times New Roman" w:cs="Times New Roman"/>
          <w:color w:val="000000"/>
          <w:sz w:val="18"/>
          <w:szCs w:val="18"/>
          <w:lang w:eastAsia="tr-TR"/>
        </w:rPr>
        <w:t xml:space="preserve"> </w:t>
      </w:r>
      <w:proofErr w:type="spellStart"/>
      <w:r w:rsidRPr="006267C5">
        <w:rPr>
          <w:rFonts w:ascii="Times New Roman" w:eastAsia="Times New Roman" w:hAnsi="Times New Roman" w:cs="Times New Roman"/>
          <w:color w:val="000000"/>
          <w:sz w:val="18"/>
          <w:szCs w:val="18"/>
          <w:lang w:eastAsia="tr-TR"/>
        </w:rPr>
        <w:t>Rıfatpaşa</w:t>
      </w:r>
      <w:proofErr w:type="spellEnd"/>
      <w:r w:rsidRPr="006267C5">
        <w:rPr>
          <w:rFonts w:ascii="Times New Roman" w:eastAsia="Times New Roman" w:hAnsi="Times New Roman" w:cs="Times New Roman"/>
          <w:color w:val="000000"/>
          <w:sz w:val="18"/>
          <w:szCs w:val="18"/>
          <w:lang w:eastAsia="tr-TR"/>
        </w:rPr>
        <w:t xml:space="preserve"> Mahallesi </w:t>
      </w:r>
      <w:proofErr w:type="spellStart"/>
      <w:r w:rsidRPr="006267C5">
        <w:rPr>
          <w:rFonts w:ascii="Times New Roman" w:eastAsia="Times New Roman" w:hAnsi="Times New Roman" w:cs="Times New Roman"/>
          <w:color w:val="000000"/>
          <w:sz w:val="18"/>
          <w:szCs w:val="18"/>
          <w:lang w:eastAsia="tr-TR"/>
        </w:rPr>
        <w:t>Darulaceze</w:t>
      </w:r>
      <w:proofErr w:type="spellEnd"/>
      <w:r w:rsidRPr="006267C5">
        <w:rPr>
          <w:rFonts w:ascii="Times New Roman" w:eastAsia="Times New Roman" w:hAnsi="Times New Roman" w:cs="Times New Roman"/>
          <w:color w:val="000000"/>
          <w:sz w:val="18"/>
          <w:szCs w:val="18"/>
          <w:lang w:eastAsia="tr-TR"/>
        </w:rPr>
        <w:t xml:space="preserve"> Caddesi No: 51 Okmeydanı ŞİŞLİ/ İSTANBUL</w:t>
      </w:r>
    </w:p>
    <w:p w:rsidR="006267C5" w:rsidRPr="006267C5" w:rsidRDefault="006267C5" w:rsidP="006267C5">
      <w:pPr>
        <w:spacing w:after="0" w:line="240" w:lineRule="atLeast"/>
        <w:ind w:left="1418" w:hanging="851"/>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E-</w:t>
      </w:r>
      <w:proofErr w:type="gramStart"/>
      <w:r w:rsidRPr="006267C5">
        <w:rPr>
          <w:rFonts w:ascii="Times New Roman" w:eastAsia="Times New Roman" w:hAnsi="Times New Roman" w:cs="Times New Roman"/>
          <w:color w:val="000000"/>
          <w:sz w:val="18"/>
          <w:szCs w:val="18"/>
          <w:lang w:eastAsia="tr-TR"/>
        </w:rPr>
        <w:t>Posta   :  darulaceze</w:t>
      </w:r>
      <w:proofErr w:type="gramEnd"/>
      <w:r w:rsidRPr="006267C5">
        <w:rPr>
          <w:rFonts w:ascii="Times New Roman" w:eastAsia="Times New Roman" w:hAnsi="Times New Roman" w:cs="Times New Roman"/>
          <w:color w:val="000000"/>
          <w:sz w:val="18"/>
          <w:szCs w:val="18"/>
          <w:lang w:eastAsia="tr-TR"/>
        </w:rPr>
        <w:t>@darulaceze.gov.tr</w:t>
      </w:r>
    </w:p>
    <w:p w:rsidR="006267C5" w:rsidRPr="006267C5" w:rsidRDefault="006267C5" w:rsidP="006267C5">
      <w:pPr>
        <w:spacing w:after="0" w:line="240" w:lineRule="atLeast"/>
        <w:ind w:left="1418" w:hanging="851"/>
        <w:jc w:val="both"/>
        <w:rPr>
          <w:rFonts w:ascii="Times New Roman" w:eastAsia="Times New Roman" w:hAnsi="Times New Roman" w:cs="Times New Roman"/>
          <w:color w:val="000000"/>
          <w:sz w:val="20"/>
          <w:szCs w:val="20"/>
          <w:lang w:eastAsia="tr-TR"/>
        </w:rPr>
      </w:pPr>
      <w:proofErr w:type="gramStart"/>
      <w:r w:rsidRPr="006267C5">
        <w:rPr>
          <w:rFonts w:ascii="Times New Roman" w:eastAsia="Times New Roman" w:hAnsi="Times New Roman" w:cs="Times New Roman"/>
          <w:color w:val="000000"/>
          <w:sz w:val="18"/>
          <w:szCs w:val="18"/>
          <w:lang w:eastAsia="tr-TR"/>
        </w:rPr>
        <w:t>İrtibat      :  Telefon</w:t>
      </w:r>
      <w:proofErr w:type="gramEnd"/>
      <w:r w:rsidRPr="006267C5">
        <w:rPr>
          <w:rFonts w:ascii="Times New Roman" w:eastAsia="Times New Roman" w:hAnsi="Times New Roman" w:cs="Times New Roman"/>
          <w:color w:val="000000"/>
          <w:sz w:val="18"/>
          <w:szCs w:val="18"/>
          <w:lang w:eastAsia="tr-TR"/>
        </w:rPr>
        <w:t>: 0 212 220 10 20 / 138</w:t>
      </w:r>
    </w:p>
    <w:p w:rsidR="006267C5" w:rsidRPr="006267C5" w:rsidRDefault="006267C5" w:rsidP="006267C5">
      <w:pPr>
        <w:spacing w:after="0" w:line="240" w:lineRule="atLeast"/>
        <w:ind w:left="1418" w:hanging="851"/>
        <w:jc w:val="both"/>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                   Faks:      0 212 210 44 30 - 0 21 221 03 03</w:t>
      </w:r>
    </w:p>
    <w:p w:rsidR="006267C5" w:rsidRPr="006267C5" w:rsidRDefault="006267C5" w:rsidP="006267C5">
      <w:pPr>
        <w:spacing w:after="0" w:line="240" w:lineRule="atLeast"/>
        <w:ind w:left="1418" w:hanging="851"/>
        <w:jc w:val="right"/>
        <w:rPr>
          <w:rFonts w:ascii="Times New Roman" w:eastAsia="Times New Roman" w:hAnsi="Times New Roman" w:cs="Times New Roman"/>
          <w:color w:val="000000"/>
          <w:sz w:val="20"/>
          <w:szCs w:val="20"/>
          <w:lang w:eastAsia="tr-TR"/>
        </w:rPr>
      </w:pPr>
      <w:r w:rsidRPr="006267C5">
        <w:rPr>
          <w:rFonts w:ascii="Times New Roman" w:eastAsia="Times New Roman" w:hAnsi="Times New Roman" w:cs="Times New Roman"/>
          <w:color w:val="000000"/>
          <w:sz w:val="18"/>
          <w:szCs w:val="18"/>
          <w:lang w:eastAsia="tr-TR"/>
        </w:rPr>
        <w:t>133/1-1</w:t>
      </w:r>
    </w:p>
    <w:p w:rsidR="00E32A8E" w:rsidRDefault="00E32A8E">
      <w:bookmarkStart w:id="0" w:name="_GoBack"/>
      <w:bookmarkEnd w:id="0"/>
    </w:p>
    <w:sectPr w:rsidR="00E32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5"/>
    <w:rsid w:val="006267C5"/>
    <w:rsid w:val="00E32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621B-7C84-4657-A9C9-4CB46096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2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2017-01-08T07:20:00Z</dcterms:created>
  <dcterms:modified xsi:type="dcterms:W3CDTF">2017-01-08T07:20:00Z</dcterms:modified>
</cp:coreProperties>
</file>