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0D" w:rsidRPr="00F2000D" w:rsidRDefault="00F2000D" w:rsidP="00F2000D">
      <w:pPr>
        <w:spacing w:after="0" w:line="240" w:lineRule="atLeast"/>
        <w:jc w:val="center"/>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TAŞINMAZ SATILACAKTIR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b/>
          <w:bCs/>
          <w:color w:val="0000CC"/>
          <w:sz w:val="18"/>
          <w:szCs w:val="18"/>
          <w:lang w:eastAsia="tr-TR"/>
        </w:rPr>
        <w:t>Pendik Belediye Başkanlığından:</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proofErr w:type="spellStart"/>
      <w:r w:rsidRPr="00F2000D">
        <w:rPr>
          <w:rFonts w:ascii="Times New Roman" w:eastAsia="Times New Roman" w:hAnsi="Times New Roman" w:cs="Times New Roman"/>
          <w:color w:val="000000"/>
          <w:sz w:val="18"/>
          <w:szCs w:val="18"/>
          <w:lang w:eastAsia="tr-TR"/>
        </w:rPr>
        <w:t>beşyüz</w:t>
      </w:r>
      <w:proofErr w:type="spellEnd"/>
      <w:r w:rsidRPr="00F2000D">
        <w:rPr>
          <w:rFonts w:ascii="Times New Roman" w:eastAsia="Times New Roman" w:hAnsi="Times New Roman" w:cs="Times New Roman"/>
          <w:color w:val="000000"/>
          <w:sz w:val="18"/>
          <w:szCs w:val="18"/>
          <w:lang w:eastAsia="tr-TR"/>
        </w:rPr>
        <w:t> TL) olup, Pendik Belediyesi İmar ve Şehircilik Müdürlüğü’nden (4. Kat) temin edilebilir.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28"/>
        <w:gridCol w:w="659"/>
        <w:gridCol w:w="830"/>
        <w:gridCol w:w="1355"/>
        <w:gridCol w:w="1092"/>
        <w:gridCol w:w="4918"/>
        <w:gridCol w:w="2930"/>
        <w:gridCol w:w="1563"/>
      </w:tblGrid>
      <w:tr w:rsidR="00F2000D" w:rsidRPr="00F2000D" w:rsidTr="00F2000D">
        <w:trPr>
          <w:trHeight w:val="20"/>
        </w:trPr>
        <w:tc>
          <w:tcPr>
            <w:tcW w:w="8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Bölge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Ada</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Parsel</w:t>
            </w:r>
          </w:p>
        </w:tc>
        <w:tc>
          <w:tcPr>
            <w:tcW w:w="14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Parsel Alanı (m²)</w:t>
            </w:r>
          </w:p>
        </w:tc>
        <w:tc>
          <w:tcPr>
            <w:tcW w:w="11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İmar Durumu</w:t>
            </w:r>
          </w:p>
        </w:tc>
        <w:tc>
          <w:tcPr>
            <w:tcW w:w="49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Muhammen Bedeli</w:t>
            </w:r>
          </w:p>
        </w:tc>
        <w:tc>
          <w:tcPr>
            <w:tcW w:w="23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Geçici Teminat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İhale Gün ve Saati</w:t>
            </w:r>
          </w:p>
        </w:tc>
      </w:tr>
      <w:tr w:rsidR="00F2000D" w:rsidRPr="00F2000D" w:rsidTr="00F2000D">
        <w:trPr>
          <w:trHeight w:val="20"/>
        </w:trPr>
        <w:tc>
          <w:tcPr>
            <w:tcW w:w="8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Doğu</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849</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678</w:t>
            </w:r>
          </w:p>
        </w:tc>
        <w:tc>
          <w:tcPr>
            <w:tcW w:w="14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1.219,98</w:t>
            </w:r>
          </w:p>
        </w:tc>
        <w:tc>
          <w:tcPr>
            <w:tcW w:w="11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Konut</w:t>
            </w:r>
          </w:p>
        </w:tc>
        <w:tc>
          <w:tcPr>
            <w:tcW w:w="4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4.879.920,00-(DörtmilyonsekizyüzyetmişdokuzbindokuzyüzyirmiTL.)+KDV (toplam bedelin % 22,51'lik kısmı)</w:t>
            </w:r>
          </w:p>
        </w:tc>
        <w:tc>
          <w:tcPr>
            <w:tcW w:w="23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146.398,00 -</w:t>
            </w:r>
          </w:p>
          <w:p w:rsidR="00F2000D" w:rsidRPr="00F2000D" w:rsidRDefault="00F2000D" w:rsidP="00F2000D">
            <w:pPr>
              <w:spacing w:after="6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w:t>
            </w:r>
            <w:proofErr w:type="spellStart"/>
            <w:r w:rsidRPr="00F2000D">
              <w:rPr>
                <w:rFonts w:ascii="Times New Roman" w:eastAsia="Times New Roman" w:hAnsi="Times New Roman" w:cs="Times New Roman"/>
                <w:sz w:val="18"/>
                <w:szCs w:val="18"/>
                <w:lang w:eastAsia="tr-TR"/>
              </w:rPr>
              <w:t>Yüzkırkaltıbinüçyüzdoksansekiz</w:t>
            </w:r>
            <w:proofErr w:type="spellEnd"/>
            <w:r w:rsidRPr="00F2000D">
              <w:rPr>
                <w:rFonts w:ascii="Times New Roman" w:eastAsia="Times New Roman" w:hAnsi="Times New Roman" w:cs="Times New Roman"/>
                <w:sz w:val="18"/>
                <w:szCs w:val="18"/>
                <w:lang w:eastAsia="tr-TR"/>
              </w:rPr>
              <w:t>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27.12.2016 Salı</w:t>
            </w:r>
          </w:p>
          <w:p w:rsidR="00F2000D" w:rsidRPr="00F2000D" w:rsidRDefault="00F2000D" w:rsidP="00F2000D">
            <w:pPr>
              <w:spacing w:after="0" w:line="240" w:lineRule="atLeast"/>
              <w:jc w:val="center"/>
              <w:rPr>
                <w:rFonts w:ascii="Times New Roman" w:eastAsia="Times New Roman" w:hAnsi="Times New Roman" w:cs="Times New Roman"/>
                <w:sz w:val="20"/>
                <w:szCs w:val="20"/>
                <w:lang w:eastAsia="tr-TR"/>
              </w:rPr>
            </w:pPr>
            <w:r w:rsidRPr="00F2000D">
              <w:rPr>
                <w:rFonts w:ascii="Times New Roman" w:eastAsia="Times New Roman" w:hAnsi="Times New Roman" w:cs="Times New Roman"/>
                <w:sz w:val="18"/>
                <w:szCs w:val="18"/>
                <w:lang w:eastAsia="tr-TR"/>
              </w:rPr>
              <w:t>Saat:10.00</w:t>
            </w:r>
          </w:p>
        </w:tc>
      </w:tr>
    </w:tbl>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 </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2 - Taşınmazın Özellikleri: Söz konusu taşınmaz imar planında konut alanında kalmaktadır. </w:t>
      </w:r>
      <w:proofErr w:type="spellStart"/>
      <w:r w:rsidRPr="00F2000D">
        <w:rPr>
          <w:rFonts w:ascii="Times New Roman" w:eastAsia="Times New Roman" w:hAnsi="Times New Roman" w:cs="Times New Roman"/>
          <w:color w:val="000000"/>
          <w:sz w:val="18"/>
          <w:szCs w:val="18"/>
          <w:lang w:eastAsia="tr-TR"/>
        </w:rPr>
        <w:t>Taks</w:t>
      </w:r>
      <w:proofErr w:type="spellEnd"/>
      <w:r w:rsidRPr="00F2000D">
        <w:rPr>
          <w:rFonts w:ascii="Times New Roman" w:eastAsia="Times New Roman" w:hAnsi="Times New Roman" w:cs="Times New Roman"/>
          <w:color w:val="000000"/>
          <w:sz w:val="18"/>
          <w:szCs w:val="18"/>
          <w:lang w:eastAsia="tr-TR"/>
        </w:rPr>
        <w:t>: 0.35, Emsal: 1.75 ve </w:t>
      </w:r>
      <w:proofErr w:type="spellStart"/>
      <w:r w:rsidRPr="00F2000D">
        <w:rPr>
          <w:rFonts w:ascii="Times New Roman" w:eastAsia="Times New Roman" w:hAnsi="Times New Roman" w:cs="Times New Roman"/>
          <w:color w:val="000000"/>
          <w:sz w:val="18"/>
          <w:szCs w:val="18"/>
          <w:lang w:eastAsia="tr-TR"/>
        </w:rPr>
        <w:t>Maxh</w:t>
      </w:r>
      <w:proofErr w:type="spellEnd"/>
      <w:r w:rsidRPr="00F2000D">
        <w:rPr>
          <w:rFonts w:ascii="Times New Roman" w:eastAsia="Times New Roman" w:hAnsi="Times New Roman" w:cs="Times New Roman"/>
          <w:color w:val="000000"/>
          <w:sz w:val="18"/>
          <w:szCs w:val="18"/>
          <w:lang w:eastAsia="tr-TR"/>
        </w:rPr>
        <w:t>: Sabiha Gökçen Havaalanı </w:t>
      </w:r>
      <w:proofErr w:type="gramStart"/>
      <w:r w:rsidRPr="00F2000D">
        <w:rPr>
          <w:rFonts w:ascii="Times New Roman" w:eastAsia="Times New Roman" w:hAnsi="Times New Roman" w:cs="Times New Roman"/>
          <w:color w:val="000000"/>
          <w:sz w:val="18"/>
          <w:szCs w:val="18"/>
          <w:lang w:eastAsia="tr-TR"/>
        </w:rPr>
        <w:t>Mania</w:t>
      </w:r>
      <w:proofErr w:type="gramEnd"/>
      <w:r w:rsidRPr="00F2000D">
        <w:rPr>
          <w:rFonts w:ascii="Times New Roman" w:eastAsia="Times New Roman" w:hAnsi="Times New Roman" w:cs="Times New Roman"/>
          <w:color w:val="000000"/>
          <w:sz w:val="18"/>
          <w:szCs w:val="18"/>
          <w:lang w:eastAsia="tr-TR"/>
        </w:rPr>
        <w:t> Planı Kriterlerini aşmamak kaydı ile 24.50 m’dir.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4 - İhaleye Katılacaklardan İstenilecek Belgeler: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A) GERÇEK KİŞİLERDEN:</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1 - </w:t>
      </w:r>
      <w:proofErr w:type="gramStart"/>
      <w:r w:rsidRPr="00F2000D">
        <w:rPr>
          <w:rFonts w:ascii="Times New Roman" w:eastAsia="Times New Roman" w:hAnsi="Times New Roman" w:cs="Times New Roman"/>
          <w:color w:val="000000"/>
          <w:sz w:val="18"/>
          <w:szCs w:val="18"/>
          <w:lang w:eastAsia="tr-TR"/>
        </w:rPr>
        <w:t>İkametgah</w:t>
      </w:r>
      <w:proofErr w:type="gramEnd"/>
      <w:r w:rsidRPr="00F2000D">
        <w:rPr>
          <w:rFonts w:ascii="Times New Roman" w:eastAsia="Times New Roman" w:hAnsi="Times New Roman" w:cs="Times New Roman"/>
          <w:color w:val="000000"/>
          <w:sz w:val="18"/>
          <w:szCs w:val="18"/>
          <w:lang w:eastAsia="tr-TR"/>
        </w:rPr>
        <w:t> belgesi,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2 - Nüfus cüzdan sureti,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3 - Noter tasdikli imza beyannamesi,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4 - Geçici teminat mektubu veya makbuzu,</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5 - Temsil durumunda; noter tasdikli </w:t>
      </w:r>
      <w:proofErr w:type="gramStart"/>
      <w:r w:rsidRPr="00F2000D">
        <w:rPr>
          <w:rFonts w:ascii="Times New Roman" w:eastAsia="Times New Roman" w:hAnsi="Times New Roman" w:cs="Times New Roman"/>
          <w:color w:val="000000"/>
          <w:sz w:val="18"/>
          <w:szCs w:val="18"/>
          <w:lang w:eastAsia="tr-TR"/>
        </w:rPr>
        <w:t>vekaletname</w:t>
      </w:r>
      <w:proofErr w:type="gramEnd"/>
      <w:r w:rsidRPr="00F2000D">
        <w:rPr>
          <w:rFonts w:ascii="Times New Roman" w:eastAsia="Times New Roman" w:hAnsi="Times New Roman" w:cs="Times New Roman"/>
          <w:color w:val="000000"/>
          <w:sz w:val="18"/>
          <w:szCs w:val="18"/>
          <w:lang w:eastAsia="tr-TR"/>
        </w:rPr>
        <w:t> ve vekalet edene ait imza beyannamesi,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B) TÜZEL KİŞİLERDEN:</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2 - Şirketlerden; Noter tasdikli imza </w:t>
      </w:r>
      <w:proofErr w:type="spellStart"/>
      <w:r w:rsidRPr="00F2000D">
        <w:rPr>
          <w:rFonts w:ascii="Times New Roman" w:eastAsia="Times New Roman" w:hAnsi="Times New Roman" w:cs="Times New Roman"/>
          <w:color w:val="000000"/>
          <w:sz w:val="18"/>
          <w:szCs w:val="18"/>
          <w:lang w:eastAsia="tr-TR"/>
        </w:rPr>
        <w:t>sirküsü</w:t>
      </w:r>
      <w:proofErr w:type="spellEnd"/>
      <w:r w:rsidRPr="00F2000D">
        <w:rPr>
          <w:rFonts w:ascii="Times New Roman" w:eastAsia="Times New Roman" w:hAnsi="Times New Roman" w:cs="Times New Roman"/>
          <w:color w:val="000000"/>
          <w:sz w:val="18"/>
          <w:szCs w:val="18"/>
          <w:lang w:eastAsia="tr-TR"/>
        </w:rPr>
        <w:t>,</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F2000D">
        <w:rPr>
          <w:rFonts w:ascii="Times New Roman" w:eastAsia="Times New Roman" w:hAnsi="Times New Roman" w:cs="Times New Roman"/>
          <w:color w:val="000000"/>
          <w:sz w:val="18"/>
          <w:szCs w:val="18"/>
          <w:lang w:eastAsia="tr-TR"/>
        </w:rPr>
        <w:t>sirküsü</w:t>
      </w:r>
      <w:proofErr w:type="spellEnd"/>
      <w:r w:rsidRPr="00F2000D">
        <w:rPr>
          <w:rFonts w:ascii="Times New Roman" w:eastAsia="Times New Roman" w:hAnsi="Times New Roman" w:cs="Times New Roman"/>
          <w:color w:val="000000"/>
          <w:sz w:val="18"/>
          <w:szCs w:val="18"/>
          <w:lang w:eastAsia="tr-TR"/>
        </w:rPr>
        <w:t>,</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5 - Derneklerden; dernek tüzüğünün noter tasdikli sureti,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6 - Geçici teminat mektubu veya makbuzu,</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7 - Temsil durumunda; Noter tasdikli </w:t>
      </w:r>
      <w:proofErr w:type="gramStart"/>
      <w:r w:rsidRPr="00F2000D">
        <w:rPr>
          <w:rFonts w:ascii="Times New Roman" w:eastAsia="Times New Roman" w:hAnsi="Times New Roman" w:cs="Times New Roman"/>
          <w:color w:val="000000"/>
          <w:sz w:val="18"/>
          <w:szCs w:val="18"/>
          <w:lang w:eastAsia="tr-TR"/>
        </w:rPr>
        <w:t>vekaletname</w:t>
      </w:r>
      <w:proofErr w:type="gramEnd"/>
      <w:r w:rsidRPr="00F2000D">
        <w:rPr>
          <w:rFonts w:ascii="Times New Roman" w:eastAsia="Times New Roman" w:hAnsi="Times New Roman" w:cs="Times New Roman"/>
          <w:color w:val="000000"/>
          <w:sz w:val="18"/>
          <w:szCs w:val="18"/>
          <w:lang w:eastAsia="tr-TR"/>
        </w:rPr>
        <w:t> ve vekalet edene ait imza beyannamesi,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C) ORTAK GİRİŞİMLERDEN:</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1 - Noter tasdikli Ortak Girişim Beyannamesi,</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5 - Geçici ve Kesin teminat olarak şunlar alınır: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a)                Tedavüldeki Türk Parası</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b) Bankalar ve özel finans kurumlarının verecekleri süresiz teminat mektupları</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F2000D">
        <w:rPr>
          <w:rFonts w:ascii="Times New Roman" w:eastAsia="Times New Roman" w:hAnsi="Times New Roman" w:cs="Times New Roman"/>
          <w:color w:val="000000"/>
          <w:sz w:val="18"/>
          <w:szCs w:val="18"/>
          <w:lang w:eastAsia="tr-TR"/>
        </w:rPr>
        <w:t>dahil</w:t>
      </w:r>
      <w:proofErr w:type="gramEnd"/>
      <w:r w:rsidRPr="00F2000D">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F2000D" w:rsidRPr="00F2000D" w:rsidRDefault="00F2000D" w:rsidP="00F2000D">
      <w:pPr>
        <w:spacing w:after="0" w:line="240" w:lineRule="atLeast"/>
        <w:ind w:firstLine="567"/>
        <w:jc w:val="both"/>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F2000D">
        <w:rPr>
          <w:rFonts w:ascii="Times New Roman" w:eastAsia="Times New Roman" w:hAnsi="Times New Roman" w:cs="Times New Roman"/>
          <w:color w:val="000000"/>
          <w:sz w:val="18"/>
          <w:szCs w:val="18"/>
          <w:lang w:eastAsia="tr-TR"/>
        </w:rPr>
        <w:t>taktirde</w:t>
      </w:r>
      <w:proofErr w:type="gramEnd"/>
      <w:r w:rsidRPr="00F2000D">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F2000D" w:rsidRPr="00F2000D" w:rsidRDefault="00F2000D" w:rsidP="00F2000D">
      <w:pPr>
        <w:spacing w:after="0" w:line="240" w:lineRule="atLeast"/>
        <w:ind w:firstLine="567"/>
        <w:jc w:val="right"/>
        <w:rPr>
          <w:rFonts w:ascii="Times New Roman" w:eastAsia="Times New Roman" w:hAnsi="Times New Roman" w:cs="Times New Roman"/>
          <w:color w:val="000000"/>
          <w:sz w:val="20"/>
          <w:szCs w:val="20"/>
          <w:lang w:eastAsia="tr-TR"/>
        </w:rPr>
      </w:pPr>
      <w:r w:rsidRPr="00F2000D">
        <w:rPr>
          <w:rFonts w:ascii="Times New Roman" w:eastAsia="Times New Roman" w:hAnsi="Times New Roman" w:cs="Times New Roman"/>
          <w:color w:val="000000"/>
          <w:sz w:val="18"/>
          <w:szCs w:val="18"/>
          <w:lang w:eastAsia="tr-TR"/>
        </w:rPr>
        <w:t>10877/1-1</w:t>
      </w:r>
    </w:p>
    <w:p w:rsidR="00F2000D" w:rsidRPr="00F2000D" w:rsidRDefault="00F2000D" w:rsidP="00F2000D">
      <w:pPr>
        <w:spacing w:after="0" w:line="240" w:lineRule="atLeast"/>
        <w:rPr>
          <w:rFonts w:ascii="Times New Roman" w:eastAsia="Times New Roman" w:hAnsi="Times New Roman" w:cs="Times New Roman"/>
          <w:color w:val="000000"/>
          <w:sz w:val="27"/>
          <w:szCs w:val="27"/>
          <w:lang w:eastAsia="tr-TR"/>
        </w:rPr>
      </w:pPr>
      <w:hyperlink r:id="rId4" w:anchor="_top" w:history="1">
        <w:r w:rsidRPr="00F2000D">
          <w:rPr>
            <w:rFonts w:ascii="Arial" w:eastAsia="Times New Roman" w:hAnsi="Arial" w:cs="Arial"/>
            <w:color w:val="800080"/>
            <w:sz w:val="28"/>
            <w:szCs w:val="28"/>
            <w:u w:val="single"/>
            <w:lang w:val="en-US" w:eastAsia="tr-TR"/>
          </w:rPr>
          <w:t>▲</w:t>
        </w:r>
      </w:hyperlink>
    </w:p>
    <w:p w:rsidR="00293E8E" w:rsidRDefault="00293E8E">
      <w:bookmarkStart w:id="0" w:name="_GoBack"/>
      <w:bookmarkEnd w:id="0"/>
    </w:p>
    <w:sectPr w:rsidR="0029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0D"/>
    <w:rsid w:val="00293E8E"/>
    <w:rsid w:val="00F20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DBD47-5882-492D-A63F-C6A9310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2000D"/>
  </w:style>
  <w:style w:type="character" w:customStyle="1" w:styleId="apple-converted-space">
    <w:name w:val="apple-converted-space"/>
    <w:basedOn w:val="VarsaylanParagrafYazTipi"/>
    <w:rsid w:val="00F2000D"/>
  </w:style>
  <w:style w:type="character" w:customStyle="1" w:styleId="grame">
    <w:name w:val="grame"/>
    <w:basedOn w:val="VarsaylanParagrafYazTipi"/>
    <w:rsid w:val="00F2000D"/>
  </w:style>
  <w:style w:type="paragraph" w:styleId="NormalWeb">
    <w:name w:val="Normal (Web)"/>
    <w:basedOn w:val="Normal"/>
    <w:uiPriority w:val="99"/>
    <w:semiHidden/>
    <w:unhideWhenUsed/>
    <w:rsid w:val="00F200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0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1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2016-12-11T09:17:00Z</dcterms:created>
  <dcterms:modified xsi:type="dcterms:W3CDTF">2016-12-11T09:17:00Z</dcterms:modified>
</cp:coreProperties>
</file>