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01" w:rsidRPr="00AC0601" w:rsidRDefault="00AC0601" w:rsidP="00AC0601">
      <w:pPr>
        <w:spacing w:line="240" w:lineRule="atLeast"/>
        <w:jc w:val="center"/>
        <w:outlineLvl w:val="0"/>
        <w:rPr>
          <w:rFonts w:ascii="Times New Roman" w:hAnsi="Times New Roman" w:cs="Times New Roman"/>
          <w:color w:val="000000"/>
        </w:rPr>
      </w:pPr>
      <w:bookmarkStart w:id="0" w:name="_GoBack"/>
      <w:r w:rsidRPr="00AC0601">
        <w:rPr>
          <w:rFonts w:ascii="Times New Roman" w:hAnsi="Times New Roman" w:cs="Times New Roman"/>
          <w:color w:val="000000"/>
        </w:rPr>
        <w:t>ARSA SATILACAKTIR</w:t>
      </w:r>
    </w:p>
    <w:p w:rsidR="00AC0601" w:rsidRPr="00AC0601" w:rsidRDefault="00AC0601" w:rsidP="00AC0601">
      <w:pPr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b/>
          <w:bCs/>
          <w:color w:val="0000CC"/>
        </w:rPr>
        <w:t xml:space="preserve">Konya İli </w:t>
      </w:r>
      <w:proofErr w:type="spellStart"/>
      <w:r w:rsidRPr="00AC0601">
        <w:rPr>
          <w:rFonts w:ascii="Times New Roman" w:hAnsi="Times New Roman" w:cs="Times New Roman"/>
          <w:b/>
          <w:bCs/>
          <w:color w:val="0000CC"/>
        </w:rPr>
        <w:t>Meram</w:t>
      </w:r>
      <w:proofErr w:type="spellEnd"/>
      <w:r w:rsidRPr="00AC0601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spellStart"/>
      <w:r w:rsidRPr="00AC0601">
        <w:rPr>
          <w:rFonts w:ascii="Times New Roman" w:hAnsi="Times New Roman" w:cs="Times New Roman"/>
          <w:b/>
          <w:bCs/>
          <w:color w:val="0000CC"/>
        </w:rPr>
        <w:t>Belediyesinden</w:t>
      </w:r>
      <w:proofErr w:type="spellEnd"/>
      <w:r w:rsidRPr="00AC0601">
        <w:rPr>
          <w:rFonts w:ascii="Times New Roman" w:hAnsi="Times New Roman" w:cs="Times New Roman"/>
          <w:b/>
          <w:bCs/>
          <w:color w:val="0000CC"/>
        </w:rPr>
        <w:t>: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AC0601">
        <w:rPr>
          <w:rFonts w:ascii="Times New Roman" w:hAnsi="Times New Roman" w:cs="Times New Roman"/>
          <w:color w:val="000000"/>
        </w:rPr>
        <w:t>Mülkiyeti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Belediyemize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ait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C0601">
        <w:rPr>
          <w:rFonts w:ascii="Times New Roman" w:hAnsi="Times New Roman" w:cs="Times New Roman"/>
          <w:color w:val="000000"/>
        </w:rPr>
        <w:t>imar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planında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Ticaret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Sahası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C0601">
        <w:rPr>
          <w:rFonts w:ascii="Times New Roman" w:hAnsi="Times New Roman" w:cs="Times New Roman"/>
          <w:color w:val="000000"/>
        </w:rPr>
        <w:t>( E</w:t>
      </w:r>
      <w:proofErr w:type="gramEnd"/>
      <w:r w:rsidRPr="00AC0601">
        <w:rPr>
          <w:rFonts w:ascii="Times New Roman" w:hAnsi="Times New Roman" w:cs="Times New Roman"/>
          <w:color w:val="000000"/>
        </w:rPr>
        <w:t>: 0.60 TAKS: 0,30)’</w:t>
      </w:r>
      <w:proofErr w:type="spellStart"/>
      <w:r w:rsidRPr="00AC0601">
        <w:rPr>
          <w:rFonts w:ascii="Times New Roman" w:hAnsi="Times New Roman" w:cs="Times New Roman"/>
          <w:color w:val="000000"/>
        </w:rPr>
        <w:t>na</w:t>
      </w:r>
      <w:proofErr w:type="spellEnd"/>
      <w:r w:rsidRPr="00AC0601">
        <w:rPr>
          <w:rFonts w:ascii="Times New Roman" w:hAnsi="Times New Roman" w:cs="Times New Roman"/>
          <w:color w:val="000000"/>
        </w:rPr>
        <w:t> </w:t>
      </w:r>
      <w:proofErr w:type="spellStart"/>
      <w:r w:rsidRPr="00AC0601">
        <w:rPr>
          <w:rFonts w:ascii="Times New Roman" w:hAnsi="Times New Roman" w:cs="Times New Roman"/>
          <w:color w:val="000000"/>
        </w:rPr>
        <w:t>isabet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eden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2.085.000,00 TL </w:t>
      </w:r>
      <w:proofErr w:type="spellStart"/>
      <w:r w:rsidRPr="00AC0601">
        <w:rPr>
          <w:rFonts w:ascii="Times New Roman" w:hAnsi="Times New Roman" w:cs="Times New Roman"/>
          <w:color w:val="000000"/>
        </w:rPr>
        <w:t>muhammen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bedelli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, 62.550,00 TL </w:t>
      </w:r>
      <w:proofErr w:type="spellStart"/>
      <w:r w:rsidRPr="00AC0601">
        <w:rPr>
          <w:rFonts w:ascii="Times New Roman" w:hAnsi="Times New Roman" w:cs="Times New Roman"/>
          <w:color w:val="000000"/>
        </w:rPr>
        <w:t>geçici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teminatlı</w:t>
      </w:r>
      <w:proofErr w:type="spellEnd"/>
      <w:r w:rsidRPr="00AC0601">
        <w:rPr>
          <w:rFonts w:ascii="Times New Roman" w:hAnsi="Times New Roman" w:cs="Times New Roman"/>
          <w:color w:val="000000"/>
        </w:rPr>
        <w:t>, </w:t>
      </w:r>
      <w:proofErr w:type="spellStart"/>
      <w:r w:rsidRPr="00AC0601">
        <w:rPr>
          <w:rFonts w:ascii="Times New Roman" w:hAnsi="Times New Roman" w:cs="Times New Roman"/>
          <w:color w:val="000000"/>
        </w:rPr>
        <w:t>Kozağaç</w:t>
      </w:r>
      <w:proofErr w:type="spellEnd"/>
      <w:r w:rsidRPr="00AC0601">
        <w:rPr>
          <w:rFonts w:ascii="Times New Roman" w:hAnsi="Times New Roman" w:cs="Times New Roman"/>
          <w:color w:val="000000"/>
        </w:rPr>
        <w:t> </w:t>
      </w:r>
      <w:proofErr w:type="spellStart"/>
      <w:r w:rsidRPr="00AC0601">
        <w:rPr>
          <w:rFonts w:ascii="Times New Roman" w:hAnsi="Times New Roman" w:cs="Times New Roman"/>
          <w:color w:val="000000"/>
        </w:rPr>
        <w:t>Mahallesi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27727 </w:t>
      </w:r>
      <w:proofErr w:type="spellStart"/>
      <w:r w:rsidRPr="00AC0601">
        <w:rPr>
          <w:rFonts w:ascii="Times New Roman" w:hAnsi="Times New Roman" w:cs="Times New Roman"/>
          <w:color w:val="000000"/>
        </w:rPr>
        <w:t>ada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10.423,42 m</w:t>
      </w:r>
      <w:r w:rsidRPr="00AC0601">
        <w:rPr>
          <w:rFonts w:ascii="Times New Roman" w:hAnsi="Times New Roman" w:cs="Times New Roman"/>
          <w:color w:val="000000"/>
          <w:vertAlign w:val="superscript"/>
        </w:rPr>
        <w:t>2</w:t>
      </w:r>
      <w:r w:rsidRPr="00AC0601">
        <w:rPr>
          <w:rFonts w:ascii="Times New Roman" w:hAnsi="Times New Roman" w:cs="Times New Roman"/>
          <w:color w:val="000000"/>
        </w:rPr>
        <w:t> </w:t>
      </w:r>
      <w:proofErr w:type="spellStart"/>
      <w:r w:rsidRPr="00AC0601">
        <w:rPr>
          <w:rFonts w:ascii="Times New Roman" w:hAnsi="Times New Roman" w:cs="Times New Roman"/>
          <w:color w:val="000000"/>
        </w:rPr>
        <w:t>miktarındaki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2 </w:t>
      </w:r>
      <w:proofErr w:type="spellStart"/>
      <w:r w:rsidRPr="00AC0601">
        <w:rPr>
          <w:rFonts w:ascii="Times New Roman" w:hAnsi="Times New Roman" w:cs="Times New Roman"/>
          <w:color w:val="000000"/>
        </w:rPr>
        <w:t>nolu</w:t>
      </w:r>
      <w:proofErr w:type="spellEnd"/>
      <w:r w:rsidRPr="00AC0601">
        <w:rPr>
          <w:rFonts w:ascii="Times New Roman" w:hAnsi="Times New Roman" w:cs="Times New Roman"/>
          <w:color w:val="000000"/>
        </w:rPr>
        <w:t> </w:t>
      </w:r>
      <w:proofErr w:type="spellStart"/>
      <w:r w:rsidRPr="00AC0601">
        <w:rPr>
          <w:rFonts w:ascii="Times New Roman" w:hAnsi="Times New Roman" w:cs="Times New Roman"/>
          <w:color w:val="000000"/>
        </w:rPr>
        <w:t>parselin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, 2886 </w:t>
      </w:r>
      <w:proofErr w:type="spellStart"/>
      <w:r w:rsidRPr="00AC0601">
        <w:rPr>
          <w:rFonts w:ascii="Times New Roman" w:hAnsi="Times New Roman" w:cs="Times New Roman"/>
          <w:color w:val="000000"/>
        </w:rPr>
        <w:t>Sayılı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İhale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Kanunu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şartnamesi</w:t>
      </w:r>
      <w:proofErr w:type="spellEnd"/>
      <w:r w:rsidRPr="00AC0601">
        <w:rPr>
          <w:rFonts w:ascii="Times New Roman" w:hAnsi="Times New Roman" w:cs="Times New Roman"/>
          <w:color w:val="000000"/>
        </w:rPr>
        <w:t> </w:t>
      </w:r>
      <w:proofErr w:type="spellStart"/>
      <w:r w:rsidRPr="00AC0601">
        <w:rPr>
          <w:rFonts w:ascii="Times New Roman" w:hAnsi="Times New Roman" w:cs="Times New Roman"/>
          <w:color w:val="000000"/>
        </w:rPr>
        <w:t>dahilinde</w:t>
      </w:r>
      <w:proofErr w:type="spellEnd"/>
      <w:r w:rsidRPr="00AC0601">
        <w:rPr>
          <w:rFonts w:ascii="Times New Roman" w:hAnsi="Times New Roman" w:cs="Times New Roman"/>
          <w:color w:val="000000"/>
        </w:rPr>
        <w:t> “</w:t>
      </w:r>
      <w:proofErr w:type="spellStart"/>
      <w:r w:rsidRPr="00AC0601">
        <w:rPr>
          <w:rFonts w:ascii="Times New Roman" w:hAnsi="Times New Roman" w:cs="Times New Roman"/>
          <w:color w:val="000000"/>
        </w:rPr>
        <w:t>Kapalı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Teklif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AC0601">
        <w:rPr>
          <w:rFonts w:ascii="Times New Roman" w:hAnsi="Times New Roman" w:cs="Times New Roman"/>
          <w:color w:val="000000"/>
        </w:rPr>
        <w:t>suretiyle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satışı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yapılacaktır</w:t>
      </w:r>
      <w:proofErr w:type="spellEnd"/>
      <w:r w:rsidRPr="00AC0601">
        <w:rPr>
          <w:rFonts w:ascii="Times New Roman" w:hAnsi="Times New Roman" w:cs="Times New Roman"/>
          <w:color w:val="000000"/>
        </w:rPr>
        <w:t>.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C0601">
        <w:rPr>
          <w:rFonts w:ascii="Times New Roman" w:hAnsi="Times New Roman" w:cs="Times New Roman"/>
          <w:color w:val="000000"/>
        </w:rPr>
        <w:t>Şartname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ekleri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Meram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Belediye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Hizmet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Binası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AC0601">
        <w:rPr>
          <w:rFonts w:ascii="Times New Roman" w:hAnsi="Times New Roman" w:cs="Times New Roman"/>
          <w:color w:val="000000"/>
        </w:rPr>
        <w:t>Emlak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İstimlak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Müdürlüğü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AC0601">
        <w:rPr>
          <w:rFonts w:ascii="Times New Roman" w:hAnsi="Times New Roman" w:cs="Times New Roman"/>
          <w:color w:val="000000"/>
        </w:rPr>
        <w:t>Kamulaştırma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Bürosunda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bedelsiz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görülebilir</w:t>
      </w:r>
      <w:proofErr w:type="spellEnd"/>
      <w:r w:rsidRPr="00AC0601">
        <w:rPr>
          <w:rFonts w:ascii="Times New Roman" w:hAnsi="Times New Roman" w:cs="Times New Roman"/>
          <w:color w:val="000000"/>
        </w:rPr>
        <w:t>.</w:t>
      </w:r>
      <w:proofErr w:type="gramEnd"/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C0601">
        <w:rPr>
          <w:rFonts w:ascii="Times New Roman" w:hAnsi="Times New Roman" w:cs="Times New Roman"/>
          <w:color w:val="000000"/>
        </w:rPr>
        <w:t>İhale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05.11.2014 </w:t>
      </w:r>
      <w:proofErr w:type="spellStart"/>
      <w:r w:rsidRPr="00AC0601">
        <w:rPr>
          <w:rFonts w:ascii="Times New Roman" w:hAnsi="Times New Roman" w:cs="Times New Roman"/>
          <w:color w:val="000000"/>
        </w:rPr>
        <w:t>Çarşamba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günü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saat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15.15’de </w:t>
      </w:r>
      <w:proofErr w:type="spellStart"/>
      <w:r w:rsidRPr="00AC0601">
        <w:rPr>
          <w:rFonts w:ascii="Times New Roman" w:hAnsi="Times New Roman" w:cs="Times New Roman"/>
          <w:color w:val="000000"/>
        </w:rPr>
        <w:t>Meram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Belediyesi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hizmet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binası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içerisinde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bulunan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Encümen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Salonunda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C0601">
        <w:rPr>
          <w:rFonts w:ascii="Times New Roman" w:hAnsi="Times New Roman" w:cs="Times New Roman"/>
          <w:color w:val="000000"/>
        </w:rPr>
        <w:t>Meram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Belediye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Encümeni’nce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yapılacaktır</w:t>
      </w:r>
      <w:proofErr w:type="spellEnd"/>
      <w:r w:rsidRPr="00AC0601">
        <w:rPr>
          <w:rFonts w:ascii="Times New Roman" w:hAnsi="Times New Roman" w:cs="Times New Roman"/>
          <w:color w:val="000000"/>
        </w:rPr>
        <w:t>.</w:t>
      </w:r>
      <w:proofErr w:type="gramEnd"/>
    </w:p>
    <w:p w:rsidR="00AC0601" w:rsidRPr="00AC0601" w:rsidRDefault="00AC0601" w:rsidP="00AC0601">
      <w:pPr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>İHALEYE GİREBİLME ŞARTLARI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 xml:space="preserve">a. T.C. </w:t>
      </w:r>
      <w:proofErr w:type="spellStart"/>
      <w:r w:rsidRPr="00AC0601">
        <w:rPr>
          <w:rFonts w:ascii="Times New Roman" w:hAnsi="Times New Roman" w:cs="Times New Roman"/>
          <w:color w:val="000000"/>
        </w:rPr>
        <w:t>Vatandaşlık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numarasının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bulunduğu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nüfus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cüzdanı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sureti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C0601">
        <w:rPr>
          <w:rFonts w:ascii="Times New Roman" w:hAnsi="Times New Roman" w:cs="Times New Roman"/>
          <w:color w:val="000000"/>
        </w:rPr>
        <w:t>ihale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anında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aslı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ile</w:t>
      </w:r>
      <w:proofErr w:type="spellEnd"/>
      <w:r w:rsidRPr="00AC0601">
        <w:rPr>
          <w:rFonts w:ascii="Times New Roman" w:hAnsi="Times New Roman" w:cs="Times New Roman"/>
          <w:color w:val="000000"/>
        </w:rPr>
        <w:t> </w:t>
      </w:r>
      <w:proofErr w:type="spellStart"/>
      <w:r w:rsidRPr="00AC0601">
        <w:rPr>
          <w:rFonts w:ascii="Times New Roman" w:hAnsi="Times New Roman" w:cs="Times New Roman"/>
          <w:color w:val="000000"/>
        </w:rPr>
        <w:t>teyid</w:t>
      </w:r>
      <w:proofErr w:type="spellEnd"/>
      <w:r w:rsidRPr="00AC0601">
        <w:rPr>
          <w:rFonts w:ascii="Times New Roman" w:hAnsi="Times New Roman" w:cs="Times New Roman"/>
          <w:color w:val="000000"/>
        </w:rPr>
        <w:t> </w:t>
      </w:r>
      <w:proofErr w:type="spellStart"/>
      <w:r w:rsidRPr="00AC0601">
        <w:rPr>
          <w:rFonts w:ascii="Times New Roman" w:hAnsi="Times New Roman" w:cs="Times New Roman"/>
          <w:color w:val="000000"/>
        </w:rPr>
        <w:t>edilecektir</w:t>
      </w:r>
      <w:proofErr w:type="spellEnd"/>
      <w:r w:rsidRPr="00AC0601">
        <w:rPr>
          <w:rFonts w:ascii="Times New Roman" w:hAnsi="Times New Roman" w:cs="Times New Roman"/>
          <w:color w:val="000000"/>
        </w:rPr>
        <w:t>.)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 xml:space="preserve">b. </w:t>
      </w:r>
      <w:proofErr w:type="spellStart"/>
      <w:r w:rsidRPr="00AC0601">
        <w:rPr>
          <w:rFonts w:ascii="Times New Roman" w:hAnsi="Times New Roman" w:cs="Times New Roman"/>
          <w:color w:val="000000"/>
        </w:rPr>
        <w:t>Şartname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eklerinin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tamamen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okuyup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kayıtsız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şartsız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C0601">
        <w:rPr>
          <w:rFonts w:ascii="Times New Roman" w:hAnsi="Times New Roman" w:cs="Times New Roman"/>
          <w:color w:val="000000"/>
        </w:rPr>
        <w:t>kabul</w:t>
      </w:r>
      <w:proofErr w:type="spellEnd"/>
      <w:proofErr w:type="gram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ettiğini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ihaleye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katılmak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istediği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belirten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dilekçe</w:t>
      </w:r>
      <w:proofErr w:type="spellEnd"/>
      <w:r w:rsidRPr="00AC0601">
        <w:rPr>
          <w:rFonts w:ascii="Times New Roman" w:hAnsi="Times New Roman" w:cs="Times New Roman"/>
          <w:color w:val="000000"/>
        </w:rPr>
        <w:t>,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 xml:space="preserve">c. </w:t>
      </w:r>
      <w:proofErr w:type="spellStart"/>
      <w:r w:rsidRPr="00AC0601">
        <w:rPr>
          <w:rFonts w:ascii="Times New Roman" w:hAnsi="Times New Roman" w:cs="Times New Roman"/>
          <w:color w:val="000000"/>
        </w:rPr>
        <w:t>İkamet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Belgesi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C0601">
        <w:rPr>
          <w:rFonts w:ascii="Times New Roman" w:hAnsi="Times New Roman" w:cs="Times New Roman"/>
          <w:color w:val="000000"/>
        </w:rPr>
        <w:t>Türkiye'de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adres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göstermek</w:t>
      </w:r>
      <w:proofErr w:type="spellEnd"/>
      <w:r w:rsidRPr="00AC0601">
        <w:rPr>
          <w:rFonts w:ascii="Times New Roman" w:hAnsi="Times New Roman" w:cs="Times New Roman"/>
          <w:color w:val="000000"/>
        </w:rPr>
        <w:t>),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 xml:space="preserve">ç. </w:t>
      </w:r>
      <w:proofErr w:type="spellStart"/>
      <w:r w:rsidRPr="00AC0601">
        <w:rPr>
          <w:rFonts w:ascii="Times New Roman" w:hAnsi="Times New Roman" w:cs="Times New Roman"/>
          <w:color w:val="000000"/>
        </w:rPr>
        <w:t>Geçici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teminatı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yatırmış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olmak</w:t>
      </w:r>
      <w:proofErr w:type="spellEnd"/>
      <w:r w:rsidRPr="00AC0601">
        <w:rPr>
          <w:rFonts w:ascii="Times New Roman" w:hAnsi="Times New Roman" w:cs="Times New Roman"/>
          <w:color w:val="000000"/>
        </w:rPr>
        <w:t>,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 xml:space="preserve">d. </w:t>
      </w:r>
      <w:proofErr w:type="spellStart"/>
      <w:r w:rsidRPr="00AC0601">
        <w:rPr>
          <w:rFonts w:ascii="Times New Roman" w:hAnsi="Times New Roman" w:cs="Times New Roman"/>
          <w:color w:val="000000"/>
        </w:rPr>
        <w:t>İhaleye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tüzel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kişiler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katılacaksa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idare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merkezlerinin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bulunduğu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yer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mahkemelerinden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veya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siciline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kayıtlı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bulunduğu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Ticaret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veya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Sanayi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Odasından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yada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benzeri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makamdan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ihalenin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yapıldığı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yıl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içinde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alınmış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tüzel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kişiliğin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sicile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kayıtlı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olduğuna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dair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belge</w:t>
      </w:r>
      <w:proofErr w:type="spellEnd"/>
      <w:r w:rsidRPr="00AC0601">
        <w:rPr>
          <w:rFonts w:ascii="Times New Roman" w:hAnsi="Times New Roman" w:cs="Times New Roman"/>
          <w:color w:val="000000"/>
        </w:rPr>
        <w:t>,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 xml:space="preserve">e. </w:t>
      </w:r>
      <w:proofErr w:type="spellStart"/>
      <w:r w:rsidRPr="00AC0601">
        <w:rPr>
          <w:rFonts w:ascii="Times New Roman" w:hAnsi="Times New Roman" w:cs="Times New Roman"/>
          <w:color w:val="000000"/>
        </w:rPr>
        <w:t>Tüzel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kişilik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adına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ihaleye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katılacak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veya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teklifte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bulunacak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kişilerin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tüzel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kişiliği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temsile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yetkili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olduklarını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gösterir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noterlikçe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tasdik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edilmiş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yetki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belgesi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imza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sirküleri</w:t>
      </w:r>
      <w:proofErr w:type="spellEnd"/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 xml:space="preserve">f. </w:t>
      </w:r>
      <w:proofErr w:type="spellStart"/>
      <w:r w:rsidRPr="00AC0601">
        <w:rPr>
          <w:rFonts w:ascii="Times New Roman" w:hAnsi="Times New Roman" w:cs="Times New Roman"/>
          <w:color w:val="000000"/>
        </w:rPr>
        <w:t>İstekliler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adına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vekaleten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ihaleye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iştirak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ediliyorsa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noterce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tasdik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edilmiş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vekaletname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imza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sirküleri</w:t>
      </w:r>
      <w:proofErr w:type="spellEnd"/>
    </w:p>
    <w:p w:rsidR="00AC0601" w:rsidRPr="00AC0601" w:rsidRDefault="00AC0601" w:rsidP="00AC0601">
      <w:pPr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>TEKLİF MEKTUPLARININ VERİLMESİ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AC0601">
        <w:rPr>
          <w:rFonts w:ascii="Times New Roman" w:hAnsi="Times New Roman" w:cs="Times New Roman"/>
          <w:color w:val="000000"/>
        </w:rPr>
        <w:t>İhaleye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katılacak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isteklilerin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C0601">
        <w:rPr>
          <w:rFonts w:ascii="Times New Roman" w:hAnsi="Times New Roman" w:cs="Times New Roman"/>
          <w:color w:val="000000"/>
        </w:rPr>
        <w:t>ihale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günü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olan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05.11.2014 </w:t>
      </w:r>
      <w:proofErr w:type="spellStart"/>
      <w:r w:rsidRPr="00AC0601">
        <w:rPr>
          <w:rFonts w:ascii="Times New Roman" w:hAnsi="Times New Roman" w:cs="Times New Roman"/>
          <w:color w:val="000000"/>
        </w:rPr>
        <w:t>Çarşamba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günü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saat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12.00'a </w:t>
      </w:r>
      <w:proofErr w:type="spellStart"/>
      <w:proofErr w:type="gramStart"/>
      <w:r w:rsidRPr="00AC0601">
        <w:rPr>
          <w:rFonts w:ascii="Times New Roman" w:hAnsi="Times New Roman" w:cs="Times New Roman"/>
          <w:color w:val="000000"/>
        </w:rPr>
        <w:t>kadar</w:t>
      </w:r>
      <w:proofErr w:type="spellEnd"/>
      <w:proofErr w:type="gram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teklif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mektuplarını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C0601">
        <w:rPr>
          <w:rFonts w:ascii="Times New Roman" w:hAnsi="Times New Roman" w:cs="Times New Roman"/>
          <w:color w:val="000000"/>
        </w:rPr>
        <w:t>Meram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Belediyesi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C0601">
        <w:rPr>
          <w:rFonts w:ascii="Times New Roman" w:hAnsi="Times New Roman" w:cs="Times New Roman"/>
          <w:color w:val="000000"/>
        </w:rPr>
        <w:t>Yazı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İşleri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Müdürlüğü'ne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teslim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etmeleri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zorunludur</w:t>
      </w:r>
      <w:proofErr w:type="spellEnd"/>
      <w:r w:rsidRPr="00AC0601">
        <w:rPr>
          <w:rFonts w:ascii="Times New Roman" w:hAnsi="Times New Roman" w:cs="Times New Roman"/>
          <w:color w:val="000000"/>
        </w:rPr>
        <w:t>.</w:t>
      </w:r>
    </w:p>
    <w:p w:rsidR="00AC0601" w:rsidRPr="00AC0601" w:rsidRDefault="00AC0601" w:rsidP="00AC0601">
      <w:pPr>
        <w:spacing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>ÖDEME SEKLİ</w:t>
      </w:r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AC0601">
        <w:rPr>
          <w:rFonts w:ascii="Times New Roman" w:hAnsi="Times New Roman" w:cs="Times New Roman"/>
          <w:color w:val="000000"/>
        </w:rPr>
        <w:t>İhale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bedeli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% 25'i </w:t>
      </w:r>
      <w:proofErr w:type="spellStart"/>
      <w:r w:rsidRPr="00AC0601">
        <w:rPr>
          <w:rFonts w:ascii="Times New Roman" w:hAnsi="Times New Roman" w:cs="Times New Roman"/>
          <w:color w:val="000000"/>
        </w:rPr>
        <w:t>peşin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kalanı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12 </w:t>
      </w:r>
      <w:proofErr w:type="spellStart"/>
      <w:r w:rsidRPr="00AC0601">
        <w:rPr>
          <w:rFonts w:ascii="Times New Roman" w:hAnsi="Times New Roman" w:cs="Times New Roman"/>
          <w:color w:val="000000"/>
        </w:rPr>
        <w:t>eşit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taksitle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C0601">
        <w:rPr>
          <w:rFonts w:ascii="Times New Roman" w:hAnsi="Times New Roman" w:cs="Times New Roman"/>
          <w:color w:val="000000"/>
        </w:rPr>
        <w:t>ilgili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vergiler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ve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kesin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teminat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peşinatla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birlikte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ödenecektir</w:t>
      </w:r>
      <w:proofErr w:type="spellEnd"/>
      <w:r w:rsidRPr="00AC0601">
        <w:rPr>
          <w:rFonts w:ascii="Times New Roman" w:hAnsi="Times New Roman" w:cs="Times New Roman"/>
          <w:color w:val="000000"/>
        </w:rPr>
        <w:t>.</w:t>
      </w:r>
      <w:proofErr w:type="gramEnd"/>
    </w:p>
    <w:p w:rsidR="00AC0601" w:rsidRPr="00AC0601" w:rsidRDefault="00AC0601" w:rsidP="00AC060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AC0601">
        <w:rPr>
          <w:rFonts w:ascii="Times New Roman" w:hAnsi="Times New Roman" w:cs="Times New Roman"/>
          <w:color w:val="000000"/>
        </w:rPr>
        <w:t>İlan</w:t>
      </w:r>
      <w:proofErr w:type="spellEnd"/>
      <w:r w:rsidRPr="00AC06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C0601">
        <w:rPr>
          <w:rFonts w:ascii="Times New Roman" w:hAnsi="Times New Roman" w:cs="Times New Roman"/>
          <w:color w:val="000000"/>
        </w:rPr>
        <w:t>olunur</w:t>
      </w:r>
      <w:proofErr w:type="spellEnd"/>
      <w:r w:rsidRPr="00AC0601">
        <w:rPr>
          <w:rFonts w:ascii="Times New Roman" w:hAnsi="Times New Roman" w:cs="Times New Roman"/>
          <w:color w:val="000000"/>
        </w:rPr>
        <w:t>.</w:t>
      </w:r>
    </w:p>
    <w:p w:rsidR="00665D32" w:rsidRPr="00AC0601" w:rsidRDefault="00AC0601" w:rsidP="00AC0601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AC0601">
        <w:rPr>
          <w:rFonts w:ascii="Times New Roman" w:hAnsi="Times New Roman" w:cs="Times New Roman"/>
          <w:color w:val="000000"/>
        </w:rPr>
        <w:t>9217/1-1</w:t>
      </w:r>
    </w:p>
    <w:p w:rsidR="00AC0601" w:rsidRPr="00AC0601" w:rsidRDefault="00AC0601" w:rsidP="00AC0601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p w:rsidR="00AC0601" w:rsidRPr="00AC0601" w:rsidRDefault="00AC0601" w:rsidP="00AC0601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</w:rPr>
      </w:pPr>
    </w:p>
    <w:bookmarkEnd w:id="0"/>
    <w:sectPr w:rsidR="00AC0601" w:rsidRPr="00AC0601" w:rsidSect="005209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01"/>
    <w:rsid w:val="005209E5"/>
    <w:rsid w:val="00665D32"/>
    <w:rsid w:val="00A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DE8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AC0601"/>
  </w:style>
  <w:style w:type="character" w:customStyle="1" w:styleId="apple-converted-space">
    <w:name w:val="apple-converted-space"/>
    <w:basedOn w:val="DefaultParagraphFont"/>
    <w:rsid w:val="00AC0601"/>
  </w:style>
  <w:style w:type="character" w:customStyle="1" w:styleId="grame">
    <w:name w:val="grame"/>
    <w:basedOn w:val="DefaultParagraphFont"/>
    <w:rsid w:val="00AC0601"/>
  </w:style>
  <w:style w:type="character" w:customStyle="1" w:styleId="Heading1Char">
    <w:name w:val="Heading 1 Char"/>
    <w:basedOn w:val="DefaultParagraphFont"/>
    <w:link w:val="Heading1"/>
    <w:uiPriority w:val="9"/>
    <w:rsid w:val="00AC06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AC0601"/>
  </w:style>
  <w:style w:type="character" w:customStyle="1" w:styleId="apple-converted-space">
    <w:name w:val="apple-converted-space"/>
    <w:basedOn w:val="DefaultParagraphFont"/>
    <w:rsid w:val="00AC0601"/>
  </w:style>
  <w:style w:type="character" w:customStyle="1" w:styleId="grame">
    <w:name w:val="grame"/>
    <w:basedOn w:val="DefaultParagraphFont"/>
    <w:rsid w:val="00AC0601"/>
  </w:style>
  <w:style w:type="character" w:customStyle="1" w:styleId="Heading1Char">
    <w:name w:val="Heading 1 Char"/>
    <w:basedOn w:val="DefaultParagraphFont"/>
    <w:link w:val="Heading1"/>
    <w:uiPriority w:val="9"/>
    <w:rsid w:val="00AC06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A3BCA-8461-6149-9FBC-D8D2EE2D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Hüseyin</cp:lastModifiedBy>
  <cp:revision>1</cp:revision>
  <dcterms:created xsi:type="dcterms:W3CDTF">2014-10-19T06:39:00Z</dcterms:created>
  <dcterms:modified xsi:type="dcterms:W3CDTF">2014-10-19T06:52:00Z</dcterms:modified>
</cp:coreProperties>
</file>