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98" w:rsidRPr="00941298" w:rsidRDefault="00941298" w:rsidP="00941298">
      <w:pPr>
        <w:spacing w:after="0" w:line="240" w:lineRule="atLeast"/>
        <w:jc w:val="center"/>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ARSALAR SATILACAKTIR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b/>
          <w:bCs/>
          <w:color w:val="0000FF"/>
          <w:sz w:val="18"/>
          <w:szCs w:val="18"/>
          <w:lang w:eastAsia="tr-TR"/>
        </w:rPr>
        <w:t>Çukurova İlçe Belediye Başkanlığından:</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253"/>
        <w:gridCol w:w="779"/>
        <w:gridCol w:w="887"/>
        <w:gridCol w:w="1144"/>
        <w:gridCol w:w="1692"/>
        <w:gridCol w:w="1800"/>
        <w:gridCol w:w="1870"/>
        <w:gridCol w:w="1915"/>
      </w:tblGrid>
      <w:tr w:rsidR="00941298" w:rsidRPr="00941298" w:rsidTr="0094129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4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Alan</w:t>
            </w:r>
          </w:p>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4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Muhammen</w:t>
            </w:r>
          </w:p>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4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Geçici Teminat</w:t>
            </w:r>
          </w:p>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İhale Tarih/ Saat</w:t>
            </w:r>
          </w:p>
        </w:tc>
      </w:tr>
      <w:tr w:rsidR="00941298" w:rsidRPr="00941298" w:rsidTr="009412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40" w:lineRule="atLeast"/>
              <w:jc w:val="center"/>
              <w:rPr>
                <w:rFonts w:ascii="Times New Roman" w:eastAsia="Times New Roman" w:hAnsi="Times New Roman" w:cs="Times New Roman"/>
                <w:sz w:val="20"/>
                <w:szCs w:val="20"/>
                <w:lang w:eastAsia="tr-TR"/>
              </w:rPr>
            </w:pPr>
            <w:proofErr w:type="spellStart"/>
            <w:r w:rsidRPr="00941298">
              <w:rPr>
                <w:rFonts w:ascii="Times New Roman" w:eastAsia="Times New Roman" w:hAnsi="Times New Roman" w:cs="Times New Roman"/>
                <w:sz w:val="18"/>
                <w:szCs w:val="18"/>
                <w:lang w:eastAsia="tr-TR"/>
              </w:rPr>
              <w:t>K.Ocağı</w:t>
            </w:r>
            <w:proofErr w:type="spellEnd"/>
          </w:p>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(100. Yıl)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10.500.000,00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315.000,00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4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TİCK E=1.60 Y</w:t>
            </w:r>
          </w:p>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proofErr w:type="gramStart"/>
            <w:r w:rsidRPr="00941298">
              <w:rPr>
                <w:rFonts w:ascii="Times New Roman" w:eastAsia="Times New Roman" w:hAnsi="Times New Roman" w:cs="Times New Roman"/>
                <w:sz w:val="18"/>
                <w:szCs w:val="18"/>
                <w:lang w:eastAsia="tr-TR"/>
              </w:rPr>
              <w:t>en</w:t>
            </w:r>
            <w:proofErr w:type="gramEnd"/>
            <w:r w:rsidRPr="00941298">
              <w:rPr>
                <w:rFonts w:ascii="Times New Roman" w:eastAsia="Times New Roman" w:hAnsi="Times New Roman" w:cs="Times New Roman"/>
                <w:sz w:val="18"/>
                <w:szCs w:val="18"/>
                <w:lang w:eastAsia="tr-TR"/>
              </w:rPr>
              <w:t> çok=Serbest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298" w:rsidRPr="00941298" w:rsidRDefault="00941298" w:rsidP="00941298">
            <w:pPr>
              <w:spacing w:after="0" w:line="240" w:lineRule="atLeast"/>
              <w:jc w:val="center"/>
              <w:rPr>
                <w:rFonts w:ascii="Times New Roman" w:eastAsia="Times New Roman" w:hAnsi="Times New Roman" w:cs="Times New Roman"/>
                <w:sz w:val="20"/>
                <w:szCs w:val="20"/>
                <w:lang w:eastAsia="tr-TR"/>
              </w:rPr>
            </w:pPr>
            <w:r w:rsidRPr="00941298">
              <w:rPr>
                <w:rFonts w:ascii="Times New Roman" w:eastAsia="Times New Roman" w:hAnsi="Times New Roman" w:cs="Times New Roman"/>
                <w:sz w:val="18"/>
                <w:szCs w:val="18"/>
                <w:lang w:eastAsia="tr-TR"/>
              </w:rPr>
              <w:t>15.11.2017</w:t>
            </w:r>
          </w:p>
          <w:p w:rsidR="00941298" w:rsidRPr="00941298" w:rsidRDefault="00941298" w:rsidP="00941298">
            <w:pPr>
              <w:spacing w:after="0" w:line="20" w:lineRule="atLeast"/>
              <w:jc w:val="center"/>
              <w:rPr>
                <w:rFonts w:ascii="Times New Roman" w:eastAsia="Times New Roman" w:hAnsi="Times New Roman" w:cs="Times New Roman"/>
                <w:sz w:val="20"/>
                <w:szCs w:val="20"/>
                <w:lang w:eastAsia="tr-TR"/>
              </w:rPr>
            </w:pPr>
            <w:proofErr w:type="gramStart"/>
            <w:r w:rsidRPr="00941298">
              <w:rPr>
                <w:rFonts w:ascii="Times New Roman" w:eastAsia="Times New Roman" w:hAnsi="Times New Roman" w:cs="Times New Roman"/>
                <w:sz w:val="18"/>
                <w:szCs w:val="18"/>
                <w:lang w:eastAsia="tr-TR"/>
              </w:rPr>
              <w:t>16:00</w:t>
            </w:r>
            <w:proofErr w:type="gramEnd"/>
          </w:p>
        </w:tc>
      </w:tr>
    </w:tbl>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 </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2 - İhale Çukurova İlçe Belediyesi Encümen Salonunda yapılacaktır.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4 - Geçici teminat muhammen bedelin %3 ü kadardır.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5 - İsteklilerden istenen belgeler;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a) Teklif mektubu</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b) Geçici teminat bedeli makbuzu veya teminat mektubu</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c) Gerçek kişiler için nüfus cüzdanı sureti</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d) Gerçek kişiler için adli sicil belgesi</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e) Gerçek kişiler için yerleşim belgesi (</w:t>
      </w:r>
      <w:proofErr w:type="gramStart"/>
      <w:r w:rsidRPr="00941298">
        <w:rPr>
          <w:rFonts w:ascii="Times New Roman" w:eastAsia="Times New Roman" w:hAnsi="Times New Roman" w:cs="Times New Roman"/>
          <w:color w:val="000000"/>
          <w:sz w:val="18"/>
          <w:szCs w:val="18"/>
          <w:lang w:eastAsia="tr-TR"/>
        </w:rPr>
        <w:t>İkametgah</w:t>
      </w:r>
      <w:proofErr w:type="gramEnd"/>
      <w:r w:rsidRPr="00941298">
        <w:rPr>
          <w:rFonts w:ascii="Times New Roman" w:eastAsia="Times New Roman" w:hAnsi="Times New Roman" w:cs="Times New Roman"/>
          <w:color w:val="000000"/>
          <w:sz w:val="18"/>
          <w:szCs w:val="18"/>
          <w:lang w:eastAsia="tr-TR"/>
        </w:rPr>
        <w:t> Belgesi)</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f) Gerçek kişiler için imza </w:t>
      </w:r>
      <w:proofErr w:type="spellStart"/>
      <w:r w:rsidRPr="00941298">
        <w:rPr>
          <w:rFonts w:ascii="Times New Roman" w:eastAsia="Times New Roman" w:hAnsi="Times New Roman" w:cs="Times New Roman"/>
          <w:color w:val="000000"/>
          <w:sz w:val="18"/>
          <w:szCs w:val="18"/>
          <w:lang w:eastAsia="tr-TR"/>
        </w:rPr>
        <w:t>sirküsü</w:t>
      </w:r>
      <w:proofErr w:type="spellEnd"/>
      <w:r w:rsidRPr="00941298">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1298">
        <w:rPr>
          <w:rFonts w:ascii="Times New Roman" w:eastAsia="Times New Roman" w:hAnsi="Times New Roman" w:cs="Times New Roman"/>
          <w:color w:val="000000"/>
          <w:sz w:val="18"/>
          <w:szCs w:val="18"/>
          <w:lang w:eastAsia="tr-TR"/>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adresi beyan etmek.</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ı) Ortak katılım halinde Ortaklık Beyannamesi.</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6 - Posta ile müracaatlar kabul edilmeyecektir.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15.11.2017 günü saat 15.30’e kadar Yazı İşleri ve Kararlar Müdürlüğü'ne alındı belgesi karşılığında teslim etmeleri zorunludur.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lastRenderedPageBreak/>
        <w:t>16 - İdaremiz ihaleyi yapıp yapmamakta serbesttir.</w:t>
      </w:r>
    </w:p>
    <w:p w:rsidR="00941298" w:rsidRPr="00941298" w:rsidRDefault="00941298" w:rsidP="00941298">
      <w:pPr>
        <w:spacing w:after="0" w:line="240" w:lineRule="atLeast"/>
        <w:ind w:firstLine="567"/>
        <w:jc w:val="both"/>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17 - Basılı evrak bedeli KDV </w:t>
      </w:r>
      <w:proofErr w:type="gramStart"/>
      <w:r w:rsidRPr="00941298">
        <w:rPr>
          <w:rFonts w:ascii="Times New Roman" w:eastAsia="Times New Roman" w:hAnsi="Times New Roman" w:cs="Times New Roman"/>
          <w:color w:val="000000"/>
          <w:sz w:val="18"/>
          <w:szCs w:val="18"/>
          <w:lang w:eastAsia="tr-TR"/>
        </w:rPr>
        <w:t>dahil</w:t>
      </w:r>
      <w:proofErr w:type="gramEnd"/>
      <w:r w:rsidRPr="00941298">
        <w:rPr>
          <w:rFonts w:ascii="Times New Roman" w:eastAsia="Times New Roman" w:hAnsi="Times New Roman" w:cs="Times New Roman"/>
          <w:color w:val="000000"/>
          <w:sz w:val="18"/>
          <w:szCs w:val="18"/>
          <w:lang w:eastAsia="tr-TR"/>
        </w:rPr>
        <w:t> 250 TL (</w:t>
      </w:r>
      <w:proofErr w:type="spellStart"/>
      <w:r w:rsidRPr="00941298">
        <w:rPr>
          <w:rFonts w:ascii="Times New Roman" w:eastAsia="Times New Roman" w:hAnsi="Times New Roman" w:cs="Times New Roman"/>
          <w:color w:val="000000"/>
          <w:sz w:val="18"/>
          <w:szCs w:val="18"/>
          <w:lang w:eastAsia="tr-TR"/>
        </w:rPr>
        <w:t>ikiyüzelli</w:t>
      </w:r>
      <w:proofErr w:type="spellEnd"/>
      <w:r w:rsidRPr="00941298">
        <w:rPr>
          <w:rFonts w:ascii="Times New Roman" w:eastAsia="Times New Roman" w:hAnsi="Times New Roman" w:cs="Times New Roman"/>
          <w:color w:val="000000"/>
          <w:sz w:val="18"/>
          <w:szCs w:val="18"/>
          <w:lang w:eastAsia="tr-TR"/>
        </w:rPr>
        <w:t> Türk Lirası) </w:t>
      </w:r>
      <w:proofErr w:type="spellStart"/>
      <w:r w:rsidRPr="00941298">
        <w:rPr>
          <w:rFonts w:ascii="Times New Roman" w:eastAsia="Times New Roman" w:hAnsi="Times New Roman" w:cs="Times New Roman"/>
          <w:color w:val="000000"/>
          <w:sz w:val="18"/>
          <w:szCs w:val="18"/>
          <w:lang w:eastAsia="tr-TR"/>
        </w:rPr>
        <w:t>dir</w:t>
      </w:r>
      <w:proofErr w:type="spellEnd"/>
      <w:r w:rsidRPr="00941298">
        <w:rPr>
          <w:rFonts w:ascii="Times New Roman" w:eastAsia="Times New Roman" w:hAnsi="Times New Roman" w:cs="Times New Roman"/>
          <w:color w:val="000000"/>
          <w:sz w:val="18"/>
          <w:szCs w:val="18"/>
          <w:lang w:eastAsia="tr-TR"/>
        </w:rPr>
        <w:t>.</w:t>
      </w:r>
    </w:p>
    <w:p w:rsidR="00941298" w:rsidRPr="00941298" w:rsidRDefault="00941298" w:rsidP="00941298">
      <w:pPr>
        <w:spacing w:after="0" w:line="240" w:lineRule="atLeast"/>
        <w:ind w:firstLine="567"/>
        <w:jc w:val="right"/>
        <w:rPr>
          <w:rFonts w:ascii="Times New Roman" w:eastAsia="Times New Roman" w:hAnsi="Times New Roman" w:cs="Times New Roman"/>
          <w:color w:val="000000"/>
          <w:sz w:val="20"/>
          <w:szCs w:val="20"/>
          <w:lang w:eastAsia="tr-TR"/>
        </w:rPr>
      </w:pPr>
      <w:r w:rsidRPr="00941298">
        <w:rPr>
          <w:rFonts w:ascii="Times New Roman" w:eastAsia="Times New Roman" w:hAnsi="Times New Roman" w:cs="Times New Roman"/>
          <w:color w:val="000000"/>
          <w:sz w:val="18"/>
          <w:szCs w:val="18"/>
          <w:lang w:eastAsia="tr-TR"/>
        </w:rPr>
        <w:t>9308/1-1</w:t>
      </w:r>
    </w:p>
    <w:p w:rsidR="00F436C3" w:rsidRPr="00941298" w:rsidRDefault="00941298" w:rsidP="00941298">
      <w:pPr>
        <w:spacing w:after="0" w:line="240" w:lineRule="atLeast"/>
        <w:rPr>
          <w:rFonts w:ascii="Times New Roman" w:eastAsia="Times New Roman" w:hAnsi="Times New Roman" w:cs="Times New Roman"/>
          <w:color w:val="000000"/>
          <w:sz w:val="27"/>
          <w:szCs w:val="27"/>
          <w:lang w:eastAsia="tr-TR"/>
        </w:rPr>
      </w:pPr>
      <w:hyperlink r:id="rId5" w:anchor="_top" w:history="1">
        <w:r w:rsidRPr="00941298">
          <w:rPr>
            <w:rFonts w:ascii="Arial" w:eastAsia="Times New Roman" w:hAnsi="Arial" w:cs="Arial"/>
            <w:color w:val="800080"/>
            <w:sz w:val="28"/>
            <w:szCs w:val="28"/>
            <w:lang w:val="en-US" w:eastAsia="tr-TR"/>
          </w:rPr>
          <w:t>▲</w:t>
        </w:r>
      </w:hyperlink>
      <w:bookmarkStart w:id="0" w:name="_GoBack"/>
      <w:bookmarkEnd w:id="0"/>
    </w:p>
    <w:sectPr w:rsidR="00F436C3" w:rsidRPr="00941298" w:rsidSect="009412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98"/>
    <w:rsid w:val="001F5166"/>
    <w:rsid w:val="0094129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41298"/>
  </w:style>
  <w:style w:type="character" w:customStyle="1" w:styleId="grame">
    <w:name w:val="grame"/>
    <w:basedOn w:val="VarsaylanParagrafYazTipi"/>
    <w:rsid w:val="00941298"/>
  </w:style>
  <w:style w:type="paragraph" w:styleId="NormalWeb">
    <w:name w:val="Normal (Web)"/>
    <w:basedOn w:val="Normal"/>
    <w:uiPriority w:val="99"/>
    <w:semiHidden/>
    <w:unhideWhenUsed/>
    <w:rsid w:val="009412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41298"/>
  </w:style>
  <w:style w:type="character" w:customStyle="1" w:styleId="grame">
    <w:name w:val="grame"/>
    <w:basedOn w:val="VarsaylanParagrafYazTipi"/>
    <w:rsid w:val="00941298"/>
  </w:style>
  <w:style w:type="paragraph" w:styleId="NormalWeb">
    <w:name w:val="Normal (Web)"/>
    <w:basedOn w:val="Normal"/>
    <w:uiPriority w:val="99"/>
    <w:semiHidden/>
    <w:unhideWhenUsed/>
    <w:rsid w:val="009412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2017-10-30T06:44:00Z</dcterms:created>
  <dcterms:modified xsi:type="dcterms:W3CDTF">2017-10-30T06:44:00Z</dcterms:modified>
</cp:coreProperties>
</file>