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F8" w:rsidRPr="007101F8" w:rsidRDefault="007101F8" w:rsidP="007101F8">
      <w:pPr>
        <w:spacing w:after="0" w:line="240" w:lineRule="atLeast"/>
        <w:jc w:val="center"/>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GAYRİMENKUL SATILACAKTIR</w:t>
      </w:r>
    </w:p>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b/>
          <w:bCs/>
          <w:color w:val="0000CC"/>
          <w:sz w:val="18"/>
          <w:szCs w:val="18"/>
          <w:lang w:eastAsia="tr-TR"/>
        </w:rPr>
        <w:t>Sosyal Güvenlik Kurumu Başkanlığından:</w:t>
      </w:r>
    </w:p>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İhaleye katılmak isteyenler, taşınmazın İhale dokümanını, İdarenin adresinde bedelsiz olarak görebilir. Satın alınmak istenilen gayrimenkul için belirlenen Şartname satın alma bedeli; tahsilata yetkili bankalara “Sosyal Güvenlik Kurumuna ödeme yapma” talebiyle müracaatta bulunarak, “Beyana dayalı Tahsilat” menüsünden TCKN veya Vergi Numarası ile 1008 kodundan yatırılarak, Kurumun İnşaat ve Emlak Daire Başkanlığının Adakale Sok. No.30 Kızılay/ANKARA adresinden alınması zorunludur.</w:t>
      </w:r>
    </w:p>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Teminat olarak, Devlet İhale Kanunu ile Kamu İhale Kanununda belirtilen tedavüldeki Türk parası, </w:t>
      </w:r>
      <w:proofErr w:type="gramStart"/>
      <w:r w:rsidRPr="007101F8">
        <w:rPr>
          <w:rFonts w:ascii="Times New Roman" w:eastAsia="Times New Roman" w:hAnsi="Times New Roman" w:cs="Times New Roman"/>
          <w:color w:val="000000"/>
          <w:sz w:val="18"/>
          <w:szCs w:val="18"/>
          <w:lang w:eastAsia="tr-TR"/>
        </w:rPr>
        <w:t>19/10/2005</w:t>
      </w:r>
      <w:proofErr w:type="gramEnd"/>
      <w:r w:rsidRPr="007101F8">
        <w:rPr>
          <w:rFonts w:ascii="Times New Roman" w:eastAsia="Times New Roman" w:hAnsi="Times New Roman" w:cs="Times New Roman"/>
          <w:color w:val="000000"/>
          <w:sz w:val="18"/>
          <w:szCs w:val="18"/>
          <w:lang w:eastAsia="tr-TR"/>
        </w:rPr>
        <w:t xml:space="preserve"> tarihli ve 5411 sayılı Bankacılık Kanunu kapsamındaki kurum ve kuruluşlar tarafından verilen süresiz kesin teminat mektupları, Resmi </w:t>
      </w:r>
      <w:proofErr w:type="spellStart"/>
      <w:r w:rsidRPr="007101F8">
        <w:rPr>
          <w:rFonts w:ascii="Times New Roman" w:eastAsia="Times New Roman" w:hAnsi="Times New Roman" w:cs="Times New Roman"/>
          <w:color w:val="000000"/>
          <w:sz w:val="18"/>
          <w:szCs w:val="18"/>
          <w:lang w:eastAsia="tr-TR"/>
        </w:rPr>
        <w:t>Gazete’de</w:t>
      </w:r>
      <w:proofErr w:type="spellEnd"/>
      <w:r w:rsidRPr="007101F8">
        <w:rPr>
          <w:rFonts w:ascii="Times New Roman" w:eastAsia="Times New Roman" w:hAnsi="Times New Roman" w:cs="Times New Roman"/>
          <w:color w:val="000000"/>
          <w:sz w:val="18"/>
          <w:szCs w:val="18"/>
          <w:lang w:eastAsia="tr-TR"/>
        </w:rPr>
        <w:t xml:space="preserve"> belirlenen günlük bedelleri üzerinden Hazine Müsteşarlığınca ihraç edilen devlet iç borçlanma senetleri ve bu senetlerin yerine geçen belgeler kabul edilir. Başka teminatlar kabul edilmez.</w:t>
      </w:r>
    </w:p>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Teklif ve belgeler, İhale günü, İhale saatine kadar ihalenin yapılacağı Sosyal Güvenlik Kurumu İnşaat ve Emlak Daire Başkanlığı, Adakale Sok. No:30 Kızılay/ANKARA adresine teslim edilecektir. Daha fazla bilgi almak isteyenler Kuruma ait 0312 585 61 43 / 585 61 45 no.lu telefonlardan bilgi alabilirler.</w:t>
      </w:r>
    </w:p>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 </w:t>
      </w:r>
    </w:p>
    <w:p w:rsidR="007101F8" w:rsidRPr="007101F8" w:rsidRDefault="007101F8" w:rsidP="007101F8">
      <w:pPr>
        <w:spacing w:after="0" w:line="240" w:lineRule="atLeast"/>
        <w:jc w:val="center"/>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MUHTELİF İLLERDE KAYITLI SATIŞ İHALESİ YAPILACAK OLAN GAYRİMENKULLER</w:t>
      </w:r>
    </w:p>
    <w:tbl>
      <w:tblPr>
        <w:tblW w:w="15876" w:type="dxa"/>
        <w:tblInd w:w="559" w:type="dxa"/>
        <w:tblCellMar>
          <w:left w:w="0" w:type="dxa"/>
          <w:right w:w="0" w:type="dxa"/>
        </w:tblCellMar>
        <w:tblLook w:val="04A0" w:firstRow="1" w:lastRow="0" w:firstColumn="1" w:lastColumn="0" w:noHBand="0" w:noVBand="1"/>
      </w:tblPr>
      <w:tblGrid>
        <w:gridCol w:w="1271"/>
        <w:gridCol w:w="1280"/>
        <w:gridCol w:w="1822"/>
        <w:gridCol w:w="833"/>
        <w:gridCol w:w="1038"/>
        <w:gridCol w:w="1558"/>
        <w:gridCol w:w="1881"/>
        <w:gridCol w:w="1037"/>
        <w:gridCol w:w="682"/>
        <w:gridCol w:w="1091"/>
        <w:gridCol w:w="2109"/>
        <w:gridCol w:w="1274"/>
      </w:tblGrid>
      <w:tr w:rsidR="007101F8" w:rsidRPr="007101F8" w:rsidTr="007101F8">
        <w:trPr>
          <w:trHeight w:val="20"/>
          <w:tblHead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İl</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İlçe</w:t>
            </w:r>
          </w:p>
        </w:tc>
        <w:tc>
          <w:tcPr>
            <w:tcW w:w="1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Mahalle</w:t>
            </w:r>
          </w:p>
        </w:tc>
        <w:tc>
          <w:tcPr>
            <w:tcW w:w="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Ada</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Parsel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Y. Ölçümü (M²)</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Niteliği</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Günü</w:t>
            </w:r>
          </w:p>
        </w:tc>
        <w:tc>
          <w:tcPr>
            <w:tcW w:w="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Saati</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Şartname Bedeli (TL)</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Muhammen Bedel (TL) (KDV Hariç)</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Teminat Tutarı (TL)</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Ankara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Mamak</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Üreğil</w:t>
            </w:r>
            <w:proofErr w:type="spellEnd"/>
            <w:r w:rsidRPr="007101F8">
              <w:rPr>
                <w:rFonts w:ascii="Times New Roman" w:eastAsia="Times New Roman" w:hAnsi="Times New Roman" w:cs="Times New Roman"/>
                <w:sz w:val="18"/>
                <w:szCs w:val="18"/>
                <w:lang w:eastAsia="tr-TR"/>
              </w:rPr>
              <w:t>-İmar</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35581</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1.167,00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25/12/2017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09:30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25.000,00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Ankara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Mamak</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Duralialıç</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36668</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3.769,00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25/12/2017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10:15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40.000,00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Ankara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Mamak</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Araplar-İmar</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37303</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3.445,00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25/12/2017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11:00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1.050.000,00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52.500,00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w:t>
            </w:r>
            <w:r w:rsidRPr="007101F8">
              <w:rPr>
                <w:rFonts w:ascii="Times New Roman" w:eastAsia="Times New Roman" w:hAnsi="Times New Roman" w:cs="Times New Roman"/>
                <w:sz w:val="18"/>
                <w:szCs w:val="18"/>
                <w:lang w:eastAsia="tr-TR"/>
              </w:rPr>
              <w:t> Adana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Seyhan</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Arslandamı</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2949</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2.003,28</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25/12/2017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11:30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1.575.000,00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78.750,00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w:t>
            </w:r>
            <w:r w:rsidRPr="007101F8">
              <w:rPr>
                <w:rFonts w:ascii="Times New Roman" w:eastAsia="Times New Roman" w:hAnsi="Times New Roman" w:cs="Times New Roman"/>
                <w:sz w:val="18"/>
                <w:szCs w:val="18"/>
                <w:lang w:eastAsia="tr-TR"/>
              </w:rPr>
              <w:t> Adana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Seyhan</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Arslandamı</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2949</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2.035,23</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25/12/2017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13:45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1.600.000,00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80.000,00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w:t>
            </w:r>
            <w:r w:rsidRPr="007101F8">
              <w:rPr>
                <w:rFonts w:ascii="Times New Roman" w:eastAsia="Times New Roman" w:hAnsi="Times New Roman" w:cs="Times New Roman"/>
                <w:sz w:val="18"/>
                <w:szCs w:val="18"/>
                <w:lang w:eastAsia="tr-TR"/>
              </w:rPr>
              <w:t> Adana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Seyhan</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Arslandamı</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2949</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2.008,13</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25/12/2017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14:15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1.577.000,00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78.850,00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 </w:t>
            </w:r>
            <w:r w:rsidRPr="007101F8">
              <w:rPr>
                <w:rFonts w:ascii="Times New Roman" w:eastAsia="Times New Roman" w:hAnsi="Times New Roman" w:cs="Times New Roman"/>
                <w:sz w:val="18"/>
                <w:szCs w:val="18"/>
                <w:lang w:eastAsia="tr-TR"/>
              </w:rPr>
              <w:t>Adana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Seyhan</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Arslandamı</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2949</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2.019,50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25/12/2017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14:45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1.415.000,00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70.750,00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Burdur</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Merkez</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Atatürk</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1270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1.743,81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Beş Katlı Betonarme Bina ve Arsası</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25/12/2017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15:15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1.770.000,00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88.500,00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Konya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Beyşehir</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Yenimahalle</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143</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19.137,82</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25/12/2017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16:00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4.115.000,00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205.750,00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w:t>
            </w:r>
            <w:r w:rsidRPr="007101F8">
              <w:rPr>
                <w:rFonts w:ascii="Times New Roman" w:eastAsia="Times New Roman" w:hAnsi="Times New Roman" w:cs="Times New Roman"/>
                <w:sz w:val="18"/>
                <w:szCs w:val="18"/>
                <w:lang w:eastAsia="tr-TR"/>
              </w:rPr>
              <w:t> Kocaeli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İzmit</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Yenimahalle</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1278</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765,94</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26/12/2017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09:30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550.000,00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27.500,00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w:t>
            </w:r>
            <w:r w:rsidRPr="007101F8">
              <w:rPr>
                <w:rFonts w:ascii="Times New Roman" w:eastAsia="Times New Roman" w:hAnsi="Times New Roman" w:cs="Times New Roman"/>
                <w:sz w:val="18"/>
                <w:szCs w:val="18"/>
                <w:lang w:eastAsia="tr-TR"/>
              </w:rPr>
              <w:t> Kocaeli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İzmit</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Ş.Durhasan</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191</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554,00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26/12/2017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10:15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135.000,00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6.750,00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 Kocaeli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İzmit</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Ş.Durhasan</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191</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529,00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26/12/2017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11:00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115.000,00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5.750,00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w:t>
            </w:r>
            <w:r w:rsidRPr="007101F8">
              <w:rPr>
                <w:rFonts w:ascii="Times New Roman" w:eastAsia="Times New Roman" w:hAnsi="Times New Roman" w:cs="Times New Roman"/>
                <w:sz w:val="18"/>
                <w:szCs w:val="18"/>
                <w:lang w:eastAsia="tr-TR"/>
              </w:rPr>
              <w:t> Kocaeli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İzmit</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Ş.Durhasan</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797</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472,00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26/12/2017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11:30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235.000,00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11.750,00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w:t>
            </w:r>
            <w:r w:rsidRPr="007101F8">
              <w:rPr>
                <w:rFonts w:ascii="Times New Roman" w:eastAsia="Times New Roman" w:hAnsi="Times New Roman" w:cs="Times New Roman"/>
                <w:sz w:val="18"/>
                <w:szCs w:val="18"/>
                <w:lang w:eastAsia="tr-TR"/>
              </w:rPr>
              <w:t> Kocaeli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İzmit</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Ş.Durhasan</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793</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315,00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26/12/2017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13:45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7.850,00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w:t>
            </w:r>
            <w:r w:rsidRPr="007101F8">
              <w:rPr>
                <w:rFonts w:ascii="Times New Roman" w:eastAsia="Times New Roman" w:hAnsi="Times New Roman" w:cs="Times New Roman"/>
                <w:sz w:val="18"/>
                <w:szCs w:val="18"/>
                <w:lang w:eastAsia="tr-TR"/>
              </w:rPr>
              <w:t> Kocaeli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İzmit</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Ş.Durhasan</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808</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300,00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26/12/2017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14:15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7.500,00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Kocaeli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Körfez</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Hereke</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5423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1.746,00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Lojman ve Arsası</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26/12/2017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14:45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235.000,00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11.750,00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Batman</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Merkez</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İluh</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4673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313,00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 xml:space="preserve">Altı Katlı Terasta Yarım </w:t>
            </w:r>
            <w:r w:rsidRPr="007101F8">
              <w:rPr>
                <w:rFonts w:ascii="Times New Roman" w:eastAsia="Times New Roman" w:hAnsi="Times New Roman" w:cs="Times New Roman"/>
                <w:sz w:val="18"/>
                <w:szCs w:val="18"/>
                <w:lang w:eastAsia="tr-TR"/>
              </w:rPr>
              <w:lastRenderedPageBreak/>
              <w:t>İnşaat </w:t>
            </w:r>
            <w:proofErr w:type="spellStart"/>
            <w:r w:rsidRPr="007101F8">
              <w:rPr>
                <w:rFonts w:ascii="Times New Roman" w:eastAsia="Times New Roman" w:hAnsi="Times New Roman" w:cs="Times New Roman"/>
                <w:sz w:val="18"/>
                <w:szCs w:val="18"/>
                <w:lang w:eastAsia="tr-TR"/>
              </w:rPr>
              <w:t>KargirApartman</w:t>
            </w:r>
            <w:proofErr w:type="spellEnd"/>
            <w:r w:rsidRPr="007101F8">
              <w:rPr>
                <w:rFonts w:ascii="Times New Roman" w:eastAsia="Times New Roman" w:hAnsi="Times New Roman" w:cs="Times New Roman"/>
                <w:sz w:val="18"/>
                <w:szCs w:val="18"/>
                <w:lang w:eastAsia="tr-TR"/>
              </w:rPr>
              <w:t xml:space="preserve"> ve Arsası</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lastRenderedPageBreak/>
              <w:t>26/12/2017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15:15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955.000,00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47.750,00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lastRenderedPageBreak/>
              <w:t>Batman</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Merkez</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İluh</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863</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1.006,00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26/12/2017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16:00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1.100.000,00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55.000,00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Balıkesir</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Havran</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Tekke</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221</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9-10-11-12-13-</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14-15-16-17-18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8.550,00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27/12/2017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09:30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1.281.000,00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64.050,00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Balıkesir</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Bigadiç</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Servi</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407</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11.840,00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27/12/2017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10:15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510.000,00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25.500,00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Balıkesir</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Burhaniye</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Geriş</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667</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51.122,00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27/12/2017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11:00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7.298.000,00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364.900,00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Denizli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Merkez</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Mollabağ</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267</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333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1.433,50</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(A.Payı:16/1320)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Dükkan</w:t>
            </w:r>
            <w:proofErr w:type="gramEnd"/>
            <w:r w:rsidRPr="007101F8">
              <w:rPr>
                <w:rFonts w:ascii="Times New Roman" w:eastAsia="Times New Roman" w:hAnsi="Times New Roman" w:cs="Times New Roman"/>
                <w:sz w:val="18"/>
                <w:szCs w:val="18"/>
                <w:lang w:eastAsia="tr-TR"/>
              </w:rPr>
              <w:t> (Zemin Kat 21 </w:t>
            </w:r>
            <w:proofErr w:type="spellStart"/>
            <w:r w:rsidRPr="007101F8">
              <w:rPr>
                <w:rFonts w:ascii="Times New Roman" w:eastAsia="Times New Roman" w:hAnsi="Times New Roman" w:cs="Times New Roman"/>
                <w:sz w:val="18"/>
                <w:szCs w:val="18"/>
                <w:lang w:eastAsia="tr-TR"/>
              </w:rPr>
              <w:t>Nolu</w:t>
            </w:r>
            <w:proofErr w:type="spellEnd"/>
            <w:r w:rsidRPr="007101F8">
              <w:rPr>
                <w:rFonts w:ascii="Times New Roman" w:eastAsia="Times New Roman" w:hAnsi="Times New Roman" w:cs="Times New Roman"/>
                <w:sz w:val="18"/>
                <w:szCs w:val="18"/>
                <w:lang w:eastAsia="tr-TR"/>
              </w:rPr>
              <w:t> B. B.)</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27/12/2017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11:30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180.000,00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9.000,00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Çankırı</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Ilgaz</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Ulupınar</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85</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386,00</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(A.Payı:277/386)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Büro </w:t>
            </w:r>
            <w:proofErr w:type="gramStart"/>
            <w:r w:rsidRPr="007101F8">
              <w:rPr>
                <w:rFonts w:ascii="Times New Roman" w:eastAsia="Times New Roman" w:hAnsi="Times New Roman" w:cs="Times New Roman"/>
                <w:sz w:val="18"/>
                <w:szCs w:val="18"/>
                <w:lang w:eastAsia="tr-TR"/>
              </w:rPr>
              <w:t>(</w:t>
            </w:r>
            <w:proofErr w:type="gramEnd"/>
            <w:r w:rsidRPr="007101F8">
              <w:rPr>
                <w:rFonts w:ascii="Times New Roman" w:eastAsia="Times New Roman" w:hAnsi="Times New Roman" w:cs="Times New Roman"/>
                <w:sz w:val="18"/>
                <w:szCs w:val="18"/>
                <w:lang w:eastAsia="tr-TR"/>
              </w:rPr>
              <w:t>1. Kat</w:t>
            </w:r>
          </w:p>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13,14,15</w:t>
            </w:r>
            <w:proofErr w:type="gramEnd"/>
            <w:r w:rsidRPr="007101F8">
              <w:rPr>
                <w:rFonts w:ascii="Times New Roman" w:eastAsia="Times New Roman" w:hAnsi="Times New Roman" w:cs="Times New Roman"/>
                <w:sz w:val="18"/>
                <w:szCs w:val="18"/>
                <w:lang w:eastAsia="tr-TR"/>
              </w:rPr>
              <w:t>, 16,17,18,</w:t>
            </w:r>
          </w:p>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19 </w:t>
            </w:r>
            <w:proofErr w:type="gramStart"/>
            <w:r w:rsidRPr="007101F8">
              <w:rPr>
                <w:rFonts w:ascii="Times New Roman" w:eastAsia="Times New Roman" w:hAnsi="Times New Roman" w:cs="Times New Roman"/>
                <w:sz w:val="18"/>
                <w:szCs w:val="18"/>
                <w:lang w:eastAsia="tr-TR"/>
              </w:rPr>
              <w:t>20,21,22,23,24,25</w:t>
            </w:r>
            <w:proofErr w:type="gramEnd"/>
          </w:p>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 Kat</w:t>
            </w:r>
          </w:p>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26,27,28,29,30,31</w:t>
            </w:r>
            <w:proofErr w:type="gramEnd"/>
            <w:r w:rsidRPr="007101F8">
              <w:rPr>
                <w:rFonts w:ascii="Times New Roman" w:eastAsia="Times New Roman" w:hAnsi="Times New Roman" w:cs="Times New Roman"/>
                <w:sz w:val="18"/>
                <w:szCs w:val="18"/>
                <w:lang w:eastAsia="tr-TR"/>
              </w:rPr>
              <w:t>,</w:t>
            </w:r>
          </w:p>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32,33,34,35,36,37,38</w:t>
            </w:r>
            <w:proofErr w:type="gramEnd"/>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Nolu</w:t>
            </w:r>
            <w:proofErr w:type="spellEnd"/>
            <w:r w:rsidRPr="007101F8">
              <w:rPr>
                <w:rFonts w:ascii="Times New Roman" w:eastAsia="Times New Roman" w:hAnsi="Times New Roman" w:cs="Times New Roman"/>
                <w:sz w:val="18"/>
                <w:szCs w:val="18"/>
                <w:lang w:eastAsia="tr-TR"/>
              </w:rPr>
              <w:t> B.B.</w:t>
            </w:r>
            <w:proofErr w:type="gramStart"/>
            <w:r w:rsidRPr="007101F8">
              <w:rPr>
                <w:rFonts w:ascii="Times New Roman" w:eastAsia="Times New Roman" w:hAnsi="Times New Roman" w:cs="Times New Roman"/>
                <w:sz w:val="18"/>
                <w:szCs w:val="18"/>
                <w:lang w:eastAsia="tr-TR"/>
              </w:rPr>
              <w:t>)</w:t>
            </w:r>
            <w:proofErr w:type="gramEnd"/>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27/12/2017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13:45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97.000,00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4.850,00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b/>
                <w:bCs/>
                <w:sz w:val="18"/>
                <w:szCs w:val="18"/>
                <w:lang w:eastAsia="tr-TR"/>
              </w:rPr>
              <w:t>** </w:t>
            </w:r>
            <w:r w:rsidRPr="007101F8">
              <w:rPr>
                <w:rFonts w:ascii="Times New Roman" w:eastAsia="Times New Roman" w:hAnsi="Times New Roman" w:cs="Times New Roman"/>
                <w:sz w:val="18"/>
                <w:szCs w:val="18"/>
                <w:lang w:eastAsia="tr-TR"/>
              </w:rPr>
              <w:t>İstanbul</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Silivri</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Selimpaşa</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192</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13.633,95</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27/12/2017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14:15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16.000.000,00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800.000,00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İzmir</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Buca</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Kocatepe</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38878</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50,00</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(Hisse:13/25)</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Tek Katlı </w:t>
            </w:r>
            <w:proofErr w:type="spellStart"/>
            <w:r w:rsidRPr="007101F8">
              <w:rPr>
                <w:rFonts w:ascii="Times New Roman" w:eastAsia="Times New Roman" w:hAnsi="Times New Roman" w:cs="Times New Roman"/>
                <w:sz w:val="18"/>
                <w:szCs w:val="18"/>
                <w:lang w:eastAsia="tr-TR"/>
              </w:rPr>
              <w:t>Kargir</w:t>
            </w:r>
            <w:proofErr w:type="spellEnd"/>
            <w:r w:rsidRPr="007101F8">
              <w:rPr>
                <w:rFonts w:ascii="Times New Roman" w:eastAsia="Times New Roman" w:hAnsi="Times New Roman" w:cs="Times New Roman"/>
                <w:sz w:val="18"/>
                <w:szCs w:val="18"/>
                <w:lang w:eastAsia="tr-TR"/>
              </w:rPr>
              <w:t> Ev</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27/12/2017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14:45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2.000,00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İzmir</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Bergama</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Zafer</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1313</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8.308,20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27/12/2017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15:15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1.600.000,00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80.000,00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İzmir</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Bayraklı</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Alurca</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25415</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45.615,32</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27/12/2017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16:00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22.800.000,00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1.140.000,00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Tekirdağ</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Çerkezköy</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Gazi Mustafa</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Kemalpaşa</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21</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3.692,00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Tarla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28/12/2017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09:30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185.000,00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9.250,00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Tekirdağ</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Çerkezköy</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Gazi Mustafa</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Kemalpaşa</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1524</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1.637,00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28/12/2017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10:15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1.395.000,00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69.750,00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Tekirdağ</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Çerkezköy</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Gazi Mustafa</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Kemalpaşa</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917</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7.497,00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28/12/2017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11:00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3.825.000,00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191.250,00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Tekirdağ</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Çerkezköy</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Gazi Mustafa</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Kemalpaşa</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1482</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8.616,79</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28/12/2017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11:30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4.310.000,00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215.500,00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Tekirdağ</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Çerkezköy</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Gazi Mustafa</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Kemalpaşa</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918</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3.074,00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28/12/2017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13:45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1.570.000,00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78.500,00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Şanlıurfa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Ceylanpınar</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Adnan</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Menderes</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437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395,00</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(A.Payı:200/320)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Mesken: </w:t>
            </w:r>
            <w:proofErr w:type="gramStart"/>
            <w:r w:rsidRPr="007101F8">
              <w:rPr>
                <w:rFonts w:ascii="Times New Roman" w:eastAsia="Times New Roman" w:hAnsi="Times New Roman" w:cs="Times New Roman"/>
                <w:sz w:val="18"/>
                <w:szCs w:val="18"/>
                <w:lang w:eastAsia="tr-TR"/>
              </w:rPr>
              <w:t>13,14,15,16</w:t>
            </w:r>
            <w:proofErr w:type="gramEnd"/>
          </w:p>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no.lu</w:t>
            </w:r>
            <w:proofErr w:type="gramEnd"/>
            <w:r w:rsidRPr="007101F8">
              <w:rPr>
                <w:rFonts w:ascii="Times New Roman" w:eastAsia="Times New Roman" w:hAnsi="Times New Roman" w:cs="Times New Roman"/>
                <w:sz w:val="18"/>
                <w:szCs w:val="18"/>
                <w:lang w:eastAsia="tr-TR"/>
              </w:rPr>
              <w:t> B.B. Lokal:17</w:t>
            </w:r>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Nolu</w:t>
            </w:r>
            <w:proofErr w:type="spellEnd"/>
            <w:r w:rsidRPr="007101F8">
              <w:rPr>
                <w:rFonts w:ascii="Times New Roman" w:eastAsia="Times New Roman" w:hAnsi="Times New Roman" w:cs="Times New Roman"/>
                <w:sz w:val="18"/>
                <w:szCs w:val="18"/>
                <w:lang w:eastAsia="tr-TR"/>
              </w:rPr>
              <w:t> B.B.</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28/12/2017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14:15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450.000,00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22.500,00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Elazığ</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Merkez</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Hoğu</w:t>
            </w:r>
            <w:proofErr w:type="spellEnd"/>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lastRenderedPageBreak/>
              <w:t>(</w:t>
            </w:r>
            <w:proofErr w:type="spellStart"/>
            <w:proofErr w:type="gramEnd"/>
            <w:r w:rsidRPr="007101F8">
              <w:rPr>
                <w:rFonts w:ascii="Times New Roman" w:eastAsia="Times New Roman" w:hAnsi="Times New Roman" w:cs="Times New Roman"/>
                <w:sz w:val="18"/>
                <w:szCs w:val="18"/>
                <w:lang w:eastAsia="tr-TR"/>
              </w:rPr>
              <w:t>Yurtbaşı</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lastRenderedPageBreak/>
              <w:t>***</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5863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16.980,00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28/12/2017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14:45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425.000,00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21.250,00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lastRenderedPageBreak/>
              <w:t>Tunceli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Merkez</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Alpdoğan</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268</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546,00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4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Dört Katlı </w:t>
            </w:r>
            <w:proofErr w:type="spellStart"/>
            <w:r w:rsidRPr="007101F8">
              <w:rPr>
                <w:rFonts w:ascii="Times New Roman" w:eastAsia="Times New Roman" w:hAnsi="Times New Roman" w:cs="Times New Roman"/>
                <w:sz w:val="18"/>
                <w:szCs w:val="18"/>
                <w:lang w:eastAsia="tr-TR"/>
              </w:rPr>
              <w:t>Kargir</w:t>
            </w:r>
            <w:proofErr w:type="spellEnd"/>
          </w:p>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Bina ve Arsası</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28/12/2017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15:15</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1.165.000,00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58.250,00</w:t>
            </w:r>
          </w:p>
        </w:tc>
      </w:tr>
      <w:tr w:rsidR="007101F8" w:rsidRPr="007101F8" w:rsidTr="007101F8">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Zonguldak</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Merkez</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spellStart"/>
            <w:r w:rsidRPr="007101F8">
              <w:rPr>
                <w:rFonts w:ascii="Times New Roman" w:eastAsia="Times New Roman" w:hAnsi="Times New Roman" w:cs="Times New Roman"/>
                <w:sz w:val="18"/>
                <w:szCs w:val="18"/>
                <w:lang w:eastAsia="tr-TR"/>
              </w:rPr>
              <w:t>Ontemmuz</w:t>
            </w:r>
            <w:proofErr w:type="spellEnd"/>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396</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4.632,78</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Arsa</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28/12/2017</w:t>
            </w:r>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proofErr w:type="gramStart"/>
            <w:r w:rsidRPr="007101F8">
              <w:rPr>
                <w:rFonts w:ascii="Times New Roman" w:eastAsia="Times New Roman" w:hAnsi="Times New Roman" w:cs="Times New Roman"/>
                <w:sz w:val="18"/>
                <w:szCs w:val="18"/>
                <w:lang w:eastAsia="tr-TR"/>
              </w:rPr>
              <w:t>16:00</w:t>
            </w:r>
            <w:proofErr w:type="gramEnd"/>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center"/>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3.700.000,00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1F8" w:rsidRPr="007101F8" w:rsidRDefault="007101F8" w:rsidP="007101F8">
            <w:pPr>
              <w:spacing w:after="0" w:line="20" w:lineRule="atLeast"/>
              <w:jc w:val="right"/>
              <w:rPr>
                <w:rFonts w:ascii="Times New Roman" w:eastAsia="Times New Roman" w:hAnsi="Times New Roman" w:cs="Times New Roman"/>
                <w:sz w:val="20"/>
                <w:szCs w:val="20"/>
                <w:lang w:eastAsia="tr-TR"/>
              </w:rPr>
            </w:pPr>
            <w:r w:rsidRPr="007101F8">
              <w:rPr>
                <w:rFonts w:ascii="Times New Roman" w:eastAsia="Times New Roman" w:hAnsi="Times New Roman" w:cs="Times New Roman"/>
                <w:sz w:val="18"/>
                <w:szCs w:val="18"/>
                <w:lang w:eastAsia="tr-TR"/>
              </w:rPr>
              <w:t>185.000,00</w:t>
            </w:r>
          </w:p>
        </w:tc>
      </w:tr>
    </w:tbl>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 </w:t>
      </w:r>
    </w:p>
    <w:p w:rsidR="007101F8" w:rsidRPr="007101F8" w:rsidRDefault="007101F8" w:rsidP="007101F8">
      <w:pPr>
        <w:spacing w:after="0" w:line="240" w:lineRule="atLeast"/>
        <w:ind w:firstLine="567"/>
        <w:jc w:val="both"/>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7101F8" w:rsidRPr="007101F8" w:rsidRDefault="007101F8" w:rsidP="007101F8">
      <w:pPr>
        <w:spacing w:after="0" w:line="240" w:lineRule="atLeast"/>
        <w:ind w:firstLine="567"/>
        <w:jc w:val="right"/>
        <w:rPr>
          <w:rFonts w:ascii="Times New Roman" w:eastAsia="Times New Roman" w:hAnsi="Times New Roman" w:cs="Times New Roman"/>
          <w:color w:val="000000"/>
          <w:sz w:val="20"/>
          <w:szCs w:val="20"/>
          <w:lang w:eastAsia="tr-TR"/>
        </w:rPr>
      </w:pPr>
      <w:r w:rsidRPr="007101F8">
        <w:rPr>
          <w:rFonts w:ascii="Times New Roman" w:eastAsia="Times New Roman" w:hAnsi="Times New Roman" w:cs="Times New Roman"/>
          <w:color w:val="000000"/>
          <w:sz w:val="18"/>
          <w:szCs w:val="18"/>
          <w:lang w:eastAsia="tr-TR"/>
        </w:rPr>
        <w:t>10468/1-1</w:t>
      </w:r>
    </w:p>
    <w:p w:rsidR="007101F8" w:rsidRPr="007101F8" w:rsidRDefault="007101F8" w:rsidP="007101F8">
      <w:pPr>
        <w:spacing w:after="0" w:line="240" w:lineRule="atLeast"/>
        <w:rPr>
          <w:rFonts w:ascii="Times New Roman" w:eastAsia="Times New Roman" w:hAnsi="Times New Roman" w:cs="Times New Roman"/>
          <w:color w:val="000000"/>
          <w:sz w:val="27"/>
          <w:szCs w:val="27"/>
          <w:lang w:eastAsia="tr-TR"/>
        </w:rPr>
      </w:pPr>
      <w:hyperlink r:id="rId5" w:anchor="_top" w:history="1">
        <w:r w:rsidRPr="007101F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101F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F8"/>
    <w:rsid w:val="001F5166"/>
    <w:rsid w:val="007101F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101F8"/>
  </w:style>
  <w:style w:type="character" w:customStyle="1" w:styleId="spelle">
    <w:name w:val="spelle"/>
    <w:basedOn w:val="VarsaylanParagrafYazTipi"/>
    <w:rsid w:val="007101F8"/>
  </w:style>
  <w:style w:type="paragraph" w:styleId="NormalWeb">
    <w:name w:val="Normal (Web)"/>
    <w:basedOn w:val="Normal"/>
    <w:uiPriority w:val="99"/>
    <w:semiHidden/>
    <w:unhideWhenUsed/>
    <w:rsid w:val="007101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101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101F8"/>
  </w:style>
  <w:style w:type="character" w:customStyle="1" w:styleId="spelle">
    <w:name w:val="spelle"/>
    <w:basedOn w:val="VarsaylanParagrafYazTipi"/>
    <w:rsid w:val="007101F8"/>
  </w:style>
  <w:style w:type="paragraph" w:styleId="NormalWeb">
    <w:name w:val="Normal (Web)"/>
    <w:basedOn w:val="Normal"/>
    <w:uiPriority w:val="99"/>
    <w:semiHidden/>
    <w:unhideWhenUsed/>
    <w:rsid w:val="007101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10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2017-12-06T07:48:00Z</dcterms:created>
  <dcterms:modified xsi:type="dcterms:W3CDTF">2017-12-06T07:48:00Z</dcterms:modified>
</cp:coreProperties>
</file>