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3A" w:rsidRPr="00E4323A" w:rsidRDefault="00E4323A" w:rsidP="00E4323A">
      <w:pPr>
        <w:spacing w:after="0" w:line="240" w:lineRule="atLeast"/>
        <w:jc w:val="center"/>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TAŞINMAZMAL SATILACAKTIR</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b/>
          <w:bCs/>
          <w:color w:val="0000CC"/>
          <w:sz w:val="18"/>
          <w:szCs w:val="18"/>
          <w:lang w:eastAsia="tr-TR"/>
        </w:rPr>
        <w:t>Niğde İl Özel İdaresi İl Encümen Başkanlığından:</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4323A">
        <w:rPr>
          <w:rFonts w:ascii="Times New Roman" w:eastAsia="Times New Roman" w:hAnsi="Times New Roman" w:cs="Times New Roman"/>
          <w:color w:val="000000"/>
          <w:sz w:val="18"/>
          <w:szCs w:val="18"/>
          <w:lang w:eastAsia="tr-TR"/>
        </w:rPr>
        <w:t>Mülkiyeti İl özel idaresine ait İlimiz Merkez </w:t>
      </w:r>
      <w:proofErr w:type="spellStart"/>
      <w:r w:rsidRPr="00E4323A">
        <w:rPr>
          <w:rFonts w:ascii="Times New Roman" w:eastAsia="Times New Roman" w:hAnsi="Times New Roman" w:cs="Times New Roman"/>
          <w:color w:val="000000"/>
          <w:sz w:val="18"/>
          <w:szCs w:val="18"/>
          <w:lang w:eastAsia="tr-TR"/>
        </w:rPr>
        <w:t>Esenbey</w:t>
      </w:r>
      <w:proofErr w:type="spellEnd"/>
      <w:r w:rsidRPr="00E4323A">
        <w:rPr>
          <w:rFonts w:ascii="Times New Roman" w:eastAsia="Times New Roman" w:hAnsi="Times New Roman" w:cs="Times New Roman"/>
          <w:color w:val="000000"/>
          <w:sz w:val="18"/>
          <w:szCs w:val="18"/>
          <w:lang w:eastAsia="tr-TR"/>
        </w:rPr>
        <w:t> Mahallesi Hükümet Meydanı 202 ada 35 parselde kayıtlı taşınmaz üzerinde bulunan Alış Veriş Merkezi Binası aşağıda belirtildiği üzere 4 bağımsız bölüm halinde 10 yıl müddetle kiraya verilmek üzere 2886 sayılı Devlet İhale Kanununun 36. maddesi gereğince Kapalı Teklif Usulü ile ihaleye çıkarılmıştır.</w:t>
      </w:r>
      <w:proofErr w:type="gramEnd"/>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Alış Veriş Merkezi Binasının kiraya verilecek bölümlerinin tahmini kira bedeli, geçici teminatı ve ihale saati aşağıda belirtilmektedir. (Geçici teminat 10 yıllık tahmini bedelin %3'üdür)</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İhale 26.03.2014 Çarşamba günü aşağıda belirtilen saatlerde Şerif Ali Sok. Kışla Geçidi Adliye Yanı, il özel idaresi, İl Genel Meclis Binası/NİĞDE adresinde İl Encümeni tarafından yapılacaktır.</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İhale şartnamesi mesai saatleri içerisinde Emlak ve İstimlak Müdürlüğü (Adana yolu üzeri 2. km İl Özel İdaresi Hizmet binası/NİĞDE ) veya Yazı İşleri Müdürlüğü( Şerif Ali Sok. Kışla Geçidi Adliye Yanı il özel idaresi İl Genel Meclis Binası/NİĞDE) adreslerinde görülebilir ve şartnamede belirtilen bedeli karşılığında satın alınabilir.</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İhaleye iştirak edecek olanlar tekliflerini </w:t>
      </w:r>
      <w:proofErr w:type="gramStart"/>
      <w:r w:rsidRPr="00E4323A">
        <w:rPr>
          <w:rFonts w:ascii="Times New Roman" w:eastAsia="Times New Roman" w:hAnsi="Times New Roman" w:cs="Times New Roman"/>
          <w:color w:val="000000"/>
          <w:sz w:val="18"/>
          <w:szCs w:val="18"/>
          <w:lang w:eastAsia="tr-TR"/>
        </w:rPr>
        <w:t>26/03/2014</w:t>
      </w:r>
      <w:proofErr w:type="gramEnd"/>
      <w:r w:rsidRPr="00E4323A">
        <w:rPr>
          <w:rFonts w:ascii="Times New Roman" w:eastAsia="Times New Roman" w:hAnsi="Times New Roman" w:cs="Times New Roman"/>
          <w:color w:val="000000"/>
          <w:sz w:val="18"/>
          <w:szCs w:val="18"/>
          <w:lang w:eastAsia="tr-TR"/>
        </w:rPr>
        <w:t> Çarşamba günü aşağıda belirtilen saate kadar sıra numaralı alındılar karşılığında İhale Komisyonu Başkanlığına veya İhale Komisyonu Başkanlığına ulaştırılmak üzere İl Özel İdaresi Yazı İşleri Müdürlüğü personeline imza karşılığında verilebileceği gibi iadeli taahhütlü posta ile de gönderilebilir. İhaleye iştirak edecek olanların;</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1 - Tebligat için adres beyanı, ayrıca irtibat için telefon ve varsa faks numarası ile elektronik posta adresi,</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2 - Teklif vermeye yetkili olduğunu gösteren imza beyannamesi veya imza sirküleri,</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3 - Gerçek kişi olması halinde noter tasdikli imza beyannamesi ve nüfus cüzdan sureti,</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4 - Tüzel kişi olması halinde ilgilisine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5 - Mevzuatı gereği kayıtlı olduğu Ticaret ve/veya Sanayi Odası veya Meslek Odası Belgesi,</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6 - Gerçek kişi olması halinde ihale tarihinin içerisinde bulunduğu yılda alınmış, ilgili meslek odası belgesi ile kayıtlı olması gerekiyorsa ilgisine göre Ticaret ve/veya Sanayi Odası Belgesi,</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7 - Tüzel kişi olması halinde mevzuatı gereği tüzel kişiliğin siciline kayıtlı bulunduğu Ticar</w:t>
      </w:r>
      <w:bookmarkStart w:id="0" w:name="_GoBack"/>
      <w:bookmarkEnd w:id="0"/>
      <w:r w:rsidRPr="00E4323A">
        <w:rPr>
          <w:rFonts w:ascii="Times New Roman" w:eastAsia="Times New Roman" w:hAnsi="Times New Roman" w:cs="Times New Roman"/>
          <w:color w:val="000000"/>
          <w:sz w:val="18"/>
          <w:szCs w:val="18"/>
          <w:lang w:eastAsia="tr-TR"/>
        </w:rPr>
        <w:t>et ve/veya Sanayi odasından ihale tarihinin içerisinde bulunduğu yılda alınmış, tüzel kişiliğin siciline kayıtlı olduğuna dair belge,</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8 - </w:t>
      </w:r>
      <w:proofErr w:type="gramStart"/>
      <w:r w:rsidRPr="00E4323A">
        <w:rPr>
          <w:rFonts w:ascii="Times New Roman" w:eastAsia="Times New Roman" w:hAnsi="Times New Roman" w:cs="Times New Roman"/>
          <w:color w:val="000000"/>
          <w:sz w:val="18"/>
          <w:szCs w:val="18"/>
          <w:lang w:eastAsia="tr-TR"/>
        </w:rPr>
        <w:t>Vekaleten</w:t>
      </w:r>
      <w:proofErr w:type="gramEnd"/>
      <w:r w:rsidRPr="00E4323A">
        <w:rPr>
          <w:rFonts w:ascii="Times New Roman" w:eastAsia="Times New Roman" w:hAnsi="Times New Roman" w:cs="Times New Roman"/>
          <w:color w:val="000000"/>
          <w:sz w:val="18"/>
          <w:szCs w:val="18"/>
          <w:lang w:eastAsia="tr-TR"/>
        </w:rPr>
        <w:t> ihaleye katılma halinde istekli adına katılan kişinin ihaleye katılmaya ilişkin noter onaylı vekaletnamesi ile noter tasdikli imza beyannamesi,</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9 - 2886 </w:t>
      </w:r>
      <w:proofErr w:type="spellStart"/>
      <w:r w:rsidRPr="00E4323A">
        <w:rPr>
          <w:rFonts w:ascii="Times New Roman" w:eastAsia="Times New Roman" w:hAnsi="Times New Roman" w:cs="Times New Roman"/>
          <w:color w:val="000000"/>
          <w:sz w:val="18"/>
          <w:szCs w:val="18"/>
          <w:lang w:eastAsia="tr-TR"/>
        </w:rPr>
        <w:t>S.K.nun</w:t>
      </w:r>
      <w:proofErr w:type="spellEnd"/>
      <w:r w:rsidRPr="00E4323A">
        <w:rPr>
          <w:rFonts w:ascii="Times New Roman" w:eastAsia="Times New Roman" w:hAnsi="Times New Roman" w:cs="Times New Roman"/>
          <w:color w:val="000000"/>
          <w:sz w:val="18"/>
          <w:szCs w:val="18"/>
          <w:lang w:eastAsia="tr-TR"/>
        </w:rPr>
        <w:t> 37. maddesine göre hazırlanmış Teklif mektubunu içeren iç zarf,</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10 - Aşağıda miktarı belirtilen geçici teminat,</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11 - İhale dokümanının satın alındığına dair makbuz,</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12 - Kesinleşmiş Vergi Borcunun olmadığına dair ihale tarihinin içinde bulunduğu yılda alınmış belge,</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13 - Kesinleşmiş Sosyal Güvenlik Prim borcu olmadığına dair ihale tarihinin içinde bulunduğu yılda alınmış belge,</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14 - İflas eden tasfiye halinde olan işleri mahkeme tarafından yürütülen </w:t>
      </w:r>
      <w:proofErr w:type="gramStart"/>
      <w:r w:rsidRPr="00E4323A">
        <w:rPr>
          <w:rFonts w:ascii="Times New Roman" w:eastAsia="Times New Roman" w:hAnsi="Times New Roman" w:cs="Times New Roman"/>
          <w:color w:val="000000"/>
          <w:sz w:val="18"/>
          <w:szCs w:val="18"/>
          <w:lang w:eastAsia="tr-TR"/>
        </w:rPr>
        <w:t>konkordato</w:t>
      </w:r>
      <w:proofErr w:type="gramEnd"/>
      <w:r w:rsidRPr="00E4323A">
        <w:rPr>
          <w:rFonts w:ascii="Times New Roman" w:eastAsia="Times New Roman" w:hAnsi="Times New Roman" w:cs="Times New Roman"/>
          <w:color w:val="000000"/>
          <w:sz w:val="18"/>
          <w:szCs w:val="18"/>
          <w:lang w:eastAsia="tr-TR"/>
        </w:rPr>
        <w:t> ilan eden, işlerini askıya alan ve benzeri bir durumda olmadığına dair yazılı taahhütname,</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15 - İflası ilan edilen, zorunlu tasfiye kararı verilen, alacaklılara karşı borçlarından dolayı mahkeme idaresi altında bulunan veya benzer bir durumda bulunmadığına dair yazılı taahhütname,</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16 - İhale tarihinden önceki 3 yıl içinde mesleki faaliyetlerinden dolayı yargı kararı ile hüküm giymediğine dair yazılı taahhütname.</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17 - Teklif edilen 1 yıllık kira bedeli tutarından az olmamak üzere istekli tarafından belirlenecek tutarda bankalar nezdindeki kullanılmamış nakit kredisi veya kullanılmamış teminat mektubu kredisi </w:t>
      </w:r>
      <w:proofErr w:type="gramStart"/>
      <w:r w:rsidRPr="00E4323A">
        <w:rPr>
          <w:rFonts w:ascii="Times New Roman" w:eastAsia="Times New Roman" w:hAnsi="Times New Roman" w:cs="Times New Roman"/>
          <w:color w:val="000000"/>
          <w:sz w:val="18"/>
          <w:szCs w:val="18"/>
          <w:lang w:eastAsia="tr-TR"/>
        </w:rPr>
        <w:t>yada</w:t>
      </w:r>
      <w:proofErr w:type="gramEnd"/>
      <w:r w:rsidRPr="00E4323A">
        <w:rPr>
          <w:rFonts w:ascii="Times New Roman" w:eastAsia="Times New Roman" w:hAnsi="Times New Roman" w:cs="Times New Roman"/>
          <w:color w:val="000000"/>
          <w:sz w:val="18"/>
          <w:szCs w:val="18"/>
          <w:lang w:eastAsia="tr-TR"/>
        </w:rPr>
        <w:t> serbest mevduatını gösterir bankalardan alınacak belgeler,</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18 - Gerçek ve tüzel kişiler için mal varlığını gösterir kanıtlayıcı belgeler (Gayrimenkuller için Tapu senedi, Taşıtlar için tescil belgelerinin aslını veya noter tasdikli örnekleri verilecektir.) Tüzel kişilerde tüzel kişiliğin yanı sıra tüm ortakların şahsi mal varlıkları </w:t>
      </w:r>
      <w:proofErr w:type="gramStart"/>
      <w:r w:rsidRPr="00E4323A">
        <w:rPr>
          <w:rFonts w:ascii="Times New Roman" w:eastAsia="Times New Roman" w:hAnsi="Times New Roman" w:cs="Times New Roman"/>
          <w:color w:val="000000"/>
          <w:sz w:val="18"/>
          <w:szCs w:val="18"/>
          <w:lang w:eastAsia="tr-TR"/>
        </w:rPr>
        <w:t>dahil</w:t>
      </w:r>
      <w:proofErr w:type="gramEnd"/>
      <w:r w:rsidRPr="00E4323A">
        <w:rPr>
          <w:rFonts w:ascii="Times New Roman" w:eastAsia="Times New Roman" w:hAnsi="Times New Roman" w:cs="Times New Roman"/>
          <w:color w:val="000000"/>
          <w:sz w:val="18"/>
          <w:szCs w:val="18"/>
          <w:lang w:eastAsia="tr-TR"/>
        </w:rPr>
        <w:t> edilecektir,</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19 - Niğde İl Özel idaresine vadesi geçmiş borcu olmadığına dair belge,</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20 - Ortak girişim </w:t>
      </w:r>
      <w:proofErr w:type="gramStart"/>
      <w:r w:rsidRPr="00E4323A">
        <w:rPr>
          <w:rFonts w:ascii="Times New Roman" w:eastAsia="Times New Roman" w:hAnsi="Times New Roman" w:cs="Times New Roman"/>
          <w:color w:val="000000"/>
          <w:sz w:val="18"/>
          <w:szCs w:val="18"/>
          <w:lang w:eastAsia="tr-TR"/>
        </w:rPr>
        <w:t>beyannamesi : İsteklilerin</w:t>
      </w:r>
      <w:proofErr w:type="gramEnd"/>
      <w:r w:rsidRPr="00E4323A">
        <w:rPr>
          <w:rFonts w:ascii="Times New Roman" w:eastAsia="Times New Roman" w:hAnsi="Times New Roman" w:cs="Times New Roman"/>
          <w:color w:val="000000"/>
          <w:sz w:val="18"/>
          <w:szCs w:val="18"/>
          <w:lang w:eastAsia="tr-TR"/>
        </w:rPr>
        <w:t> ortak girişim olması halinde noter tasdikli ortak girişim beyannamesi ile ortaklarca imzalı ortaklık sözleşmesi, (ihale üzerinde kaldığı takdirde noter tasdikli ortaklık sözleşmesi verilir.) Ayrıca Ortaklığın bütün ortakları idare ile yapacakları ihale sözleşmesini şahsen veya vekilleri vasıtasıyla imzalayacaklardır,</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21 - Ortak girişim olması halinde her bir ortak ayrı ayrı (</w:t>
      </w:r>
      <w:proofErr w:type="gramStart"/>
      <w:r w:rsidRPr="00E4323A">
        <w:rPr>
          <w:rFonts w:ascii="Times New Roman" w:eastAsia="Times New Roman" w:hAnsi="Times New Roman" w:cs="Times New Roman"/>
          <w:color w:val="000000"/>
          <w:sz w:val="18"/>
          <w:szCs w:val="18"/>
          <w:lang w:eastAsia="tr-TR"/>
        </w:rPr>
        <w:t>1,2,3,4,5,6,7,8,12,13,14,15,16,17,18</w:t>
      </w:r>
      <w:proofErr w:type="gramEnd"/>
      <w:r w:rsidRPr="00E4323A">
        <w:rPr>
          <w:rFonts w:ascii="Times New Roman" w:eastAsia="Times New Roman" w:hAnsi="Times New Roman" w:cs="Times New Roman"/>
          <w:color w:val="000000"/>
          <w:sz w:val="18"/>
          <w:szCs w:val="18"/>
          <w:lang w:eastAsia="tr-TR"/>
        </w:rPr>
        <w:t> ) bentlerinde belirtilen belgeleri vermek zorundadır.</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İdare ihaleyi yapıp yapmamakta serbesttir, Postada meydana gelebilecek gecikmeler kabul edilmez.</w:t>
      </w:r>
    </w:p>
    <w:p w:rsidR="00E4323A" w:rsidRPr="00E4323A" w:rsidRDefault="00E4323A" w:rsidP="00E4323A">
      <w:pPr>
        <w:spacing w:after="0" w:line="240" w:lineRule="atLeast"/>
        <w:ind w:firstLine="567"/>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İlan olunur.</w:t>
      </w:r>
    </w:p>
    <w:p w:rsidR="00E4323A" w:rsidRPr="00E4323A" w:rsidRDefault="00E4323A" w:rsidP="00E4323A">
      <w:pPr>
        <w:spacing w:after="0" w:line="240" w:lineRule="atLeast"/>
        <w:jc w:val="both"/>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 </w:t>
      </w:r>
    </w:p>
    <w:tbl>
      <w:tblPr>
        <w:tblW w:w="11355" w:type="dxa"/>
        <w:jc w:val="center"/>
        <w:tblCellMar>
          <w:left w:w="0" w:type="dxa"/>
          <w:right w:w="0" w:type="dxa"/>
        </w:tblCellMar>
        <w:tblLook w:val="04A0" w:firstRow="1" w:lastRow="0" w:firstColumn="1" w:lastColumn="0" w:noHBand="0" w:noVBand="1"/>
      </w:tblPr>
      <w:tblGrid>
        <w:gridCol w:w="230"/>
        <w:gridCol w:w="5158"/>
        <w:gridCol w:w="1701"/>
        <w:gridCol w:w="1418"/>
        <w:gridCol w:w="1304"/>
        <w:gridCol w:w="977"/>
        <w:gridCol w:w="567"/>
      </w:tblGrid>
      <w:tr w:rsidR="00E4323A" w:rsidRPr="00E4323A" w:rsidTr="00E4323A">
        <w:trPr>
          <w:jc w:val="center"/>
        </w:trPr>
        <w:tc>
          <w:tcPr>
            <w:tcW w:w="0" w:type="auto"/>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bottom"/>
            <w:hideMark/>
          </w:tcPr>
          <w:p w:rsidR="00E4323A" w:rsidRPr="00E4323A" w:rsidRDefault="00E4323A" w:rsidP="00E4323A">
            <w:pPr>
              <w:spacing w:after="0" w:line="240" w:lineRule="atLeast"/>
              <w:jc w:val="center"/>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8"/>
                <w:szCs w:val="18"/>
                <w:lang w:eastAsia="tr-TR"/>
              </w:rPr>
              <w:t> </w:t>
            </w:r>
          </w:p>
        </w:tc>
        <w:tc>
          <w:tcPr>
            <w:tcW w:w="515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4323A" w:rsidRPr="00E4323A" w:rsidRDefault="00E4323A" w:rsidP="00E4323A">
            <w:pPr>
              <w:spacing w:after="0" w:line="240" w:lineRule="atLeast"/>
              <w:jc w:val="center"/>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İşin Adı</w:t>
            </w:r>
          </w:p>
        </w:tc>
        <w:tc>
          <w:tcPr>
            <w:tcW w:w="1701"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4323A" w:rsidRPr="00E4323A" w:rsidRDefault="00E4323A" w:rsidP="00E4323A">
            <w:pPr>
              <w:spacing w:after="0" w:line="240" w:lineRule="atLeast"/>
              <w:jc w:val="center"/>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Yıllık</w:t>
            </w:r>
          </w:p>
          <w:p w:rsidR="00E4323A" w:rsidRPr="00E4323A" w:rsidRDefault="00E4323A" w:rsidP="00E4323A">
            <w:pPr>
              <w:spacing w:after="0" w:line="240" w:lineRule="atLeast"/>
              <w:jc w:val="center"/>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Tahmini Kira Bedeli</w:t>
            </w:r>
          </w:p>
        </w:tc>
        <w:tc>
          <w:tcPr>
            <w:tcW w:w="1418"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4323A" w:rsidRPr="00E4323A" w:rsidRDefault="00E4323A" w:rsidP="00E4323A">
            <w:pPr>
              <w:spacing w:after="0" w:line="240" w:lineRule="atLeast"/>
              <w:jc w:val="center"/>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10 Yıllık Tahmini</w:t>
            </w:r>
          </w:p>
          <w:p w:rsidR="00E4323A" w:rsidRPr="00E4323A" w:rsidRDefault="00E4323A" w:rsidP="00E4323A">
            <w:pPr>
              <w:spacing w:after="0" w:line="240" w:lineRule="atLeast"/>
              <w:jc w:val="center"/>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Kira Bedeli</w:t>
            </w:r>
          </w:p>
        </w:tc>
        <w:tc>
          <w:tcPr>
            <w:tcW w:w="1304"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4323A" w:rsidRPr="00E4323A" w:rsidRDefault="00E4323A" w:rsidP="00E4323A">
            <w:pPr>
              <w:spacing w:after="0" w:line="240" w:lineRule="atLeast"/>
              <w:jc w:val="center"/>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%3 Geçici Teminat</w:t>
            </w:r>
          </w:p>
        </w:tc>
        <w:tc>
          <w:tcPr>
            <w:tcW w:w="977"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4323A" w:rsidRPr="00E4323A" w:rsidRDefault="00E4323A" w:rsidP="00E4323A">
            <w:pPr>
              <w:spacing w:after="0" w:line="240" w:lineRule="atLeast"/>
              <w:jc w:val="center"/>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İhale Tarihi</w:t>
            </w:r>
          </w:p>
        </w:tc>
        <w:tc>
          <w:tcPr>
            <w:tcW w:w="567" w:type="dxa"/>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E4323A" w:rsidRPr="00E4323A" w:rsidRDefault="00E4323A" w:rsidP="00E4323A">
            <w:pPr>
              <w:spacing w:after="0" w:line="240" w:lineRule="atLeast"/>
              <w:jc w:val="center"/>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İhale Saati</w:t>
            </w:r>
          </w:p>
        </w:tc>
      </w:tr>
      <w:tr w:rsidR="00E4323A" w:rsidRPr="00E4323A" w:rsidTr="00E4323A">
        <w:trPr>
          <w:jc w:val="center"/>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4323A" w:rsidRPr="00E4323A" w:rsidRDefault="00E4323A" w:rsidP="00E4323A">
            <w:pPr>
              <w:spacing w:after="0" w:line="240" w:lineRule="atLeas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1-</w:t>
            </w:r>
          </w:p>
        </w:tc>
        <w:tc>
          <w:tcPr>
            <w:tcW w:w="5158" w:type="dxa"/>
            <w:tcBorders>
              <w:top w:val="nil"/>
              <w:left w:val="nil"/>
              <w:bottom w:val="single" w:sz="8" w:space="0" w:color="auto"/>
              <w:right w:val="single" w:sz="8" w:space="0" w:color="auto"/>
            </w:tcBorders>
            <w:tcMar>
              <w:top w:w="0" w:type="dxa"/>
              <w:left w:w="40" w:type="dxa"/>
              <w:bottom w:w="0" w:type="dxa"/>
              <w:right w:w="40" w:type="dxa"/>
            </w:tcMar>
            <w:hideMark/>
          </w:tcPr>
          <w:p w:rsidR="00E4323A" w:rsidRPr="00E4323A" w:rsidRDefault="00E4323A" w:rsidP="00E4323A">
            <w:pPr>
              <w:spacing w:after="0" w:line="240" w:lineRule="atLeas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1 NOLU BAĞIMSIZ BÖLÜM: </w:t>
            </w:r>
            <w:r w:rsidRPr="00E4323A">
              <w:rPr>
                <w:rFonts w:ascii="Times New Roman" w:eastAsia="Times New Roman" w:hAnsi="Times New Roman" w:cs="Times New Roman"/>
                <w:sz w:val="18"/>
                <w:szCs w:val="18"/>
                <w:lang w:eastAsia="tr-TR"/>
              </w:rPr>
              <w:t>Toplam 323,00 m</w:t>
            </w:r>
            <w:r w:rsidRPr="00E4323A">
              <w:rPr>
                <w:rFonts w:ascii="Times New Roman" w:eastAsia="Times New Roman" w:hAnsi="Times New Roman" w:cs="Times New Roman"/>
                <w:sz w:val="18"/>
                <w:szCs w:val="18"/>
                <w:vertAlign w:val="superscript"/>
                <w:lang w:eastAsia="tr-TR"/>
              </w:rPr>
              <w:t>2</w:t>
            </w:r>
            <w:r w:rsidRPr="00E4323A">
              <w:rPr>
                <w:rFonts w:ascii="Times New Roman" w:eastAsia="Times New Roman" w:hAnsi="Times New Roman" w:cs="Times New Roman"/>
                <w:sz w:val="18"/>
                <w:szCs w:val="18"/>
                <w:lang w:eastAsia="tr-TR"/>
              </w:rPr>
              <w:t xml:space="preserve"> kapalı alana </w:t>
            </w:r>
            <w:proofErr w:type="spellStart"/>
            <w:r w:rsidRPr="00E4323A">
              <w:rPr>
                <w:rFonts w:ascii="Times New Roman" w:eastAsia="Times New Roman" w:hAnsi="Times New Roman" w:cs="Times New Roman"/>
                <w:sz w:val="18"/>
                <w:szCs w:val="18"/>
                <w:lang w:eastAsia="tr-TR"/>
              </w:rPr>
              <w:t>sahipdükkan</w:t>
            </w:r>
            <w:proofErr w:type="spellEnd"/>
            <w:r w:rsidRPr="00E4323A">
              <w:rPr>
                <w:rFonts w:ascii="Times New Roman" w:eastAsia="Times New Roman" w:hAnsi="Times New Roman" w:cs="Times New Roman"/>
                <w:sz w:val="18"/>
                <w:szCs w:val="18"/>
                <w:lang w:eastAsia="tr-TR"/>
              </w:rPr>
              <w:t> (bodrum kat 92 m</w:t>
            </w:r>
            <w:r w:rsidRPr="00E4323A">
              <w:rPr>
                <w:rFonts w:ascii="Times New Roman" w:eastAsia="Times New Roman" w:hAnsi="Times New Roman" w:cs="Times New Roman"/>
                <w:sz w:val="18"/>
                <w:szCs w:val="18"/>
                <w:vertAlign w:val="superscript"/>
                <w:lang w:eastAsia="tr-TR"/>
              </w:rPr>
              <w:t>2</w:t>
            </w:r>
            <w:r w:rsidRPr="00E4323A">
              <w:rPr>
                <w:rFonts w:ascii="Times New Roman" w:eastAsia="Times New Roman" w:hAnsi="Times New Roman" w:cs="Times New Roman"/>
                <w:sz w:val="18"/>
                <w:szCs w:val="18"/>
                <w:lang w:eastAsia="tr-TR"/>
              </w:rPr>
              <w:t> + zemin kat 110m</w:t>
            </w:r>
            <w:r w:rsidRPr="00E4323A">
              <w:rPr>
                <w:rFonts w:ascii="Times New Roman" w:eastAsia="Times New Roman" w:hAnsi="Times New Roman" w:cs="Times New Roman"/>
                <w:sz w:val="18"/>
                <w:szCs w:val="18"/>
                <w:vertAlign w:val="superscript"/>
                <w:lang w:eastAsia="tr-TR"/>
              </w:rPr>
              <w:t>2</w:t>
            </w:r>
            <w:r w:rsidRPr="00E4323A">
              <w:rPr>
                <w:rFonts w:ascii="Times New Roman" w:eastAsia="Times New Roman" w:hAnsi="Times New Roman" w:cs="Times New Roman"/>
                <w:sz w:val="18"/>
                <w:szCs w:val="18"/>
                <w:lang w:eastAsia="tr-TR"/>
              </w:rPr>
              <w:t>+ 1. Kat 121 </w:t>
            </w:r>
            <w:r w:rsidRPr="00E4323A">
              <w:rPr>
                <w:rFonts w:ascii="Times New Roman" w:eastAsia="Times New Roman" w:hAnsi="Times New Roman" w:cs="Times New Roman"/>
                <w:spacing w:val="30"/>
                <w:sz w:val="18"/>
                <w:szCs w:val="18"/>
                <w:lang w:eastAsia="tr-TR"/>
              </w:rPr>
              <w:t>m</w:t>
            </w:r>
            <w:r w:rsidRPr="00E4323A">
              <w:rPr>
                <w:rFonts w:ascii="Times New Roman" w:eastAsia="Times New Roman" w:hAnsi="Times New Roman" w:cs="Times New Roman"/>
                <w:spacing w:val="30"/>
                <w:sz w:val="18"/>
                <w:szCs w:val="18"/>
                <w:vertAlign w:val="superscript"/>
                <w:lang w:eastAsia="tr-TR"/>
              </w:rPr>
              <w:t>2</w:t>
            </w:r>
            <w:r w:rsidRPr="00E4323A">
              <w:rPr>
                <w:rFonts w:ascii="Times New Roman" w:eastAsia="Times New Roman" w:hAnsi="Times New Roman" w:cs="Times New Roman"/>
                <w:spacing w:val="30"/>
                <w:sz w:val="18"/>
                <w:szCs w:val="18"/>
                <w:lang w:eastAsia="tr-TR"/>
              </w:rPr>
              <w:t>)</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4323A" w:rsidRPr="00E4323A" w:rsidRDefault="00E4323A" w:rsidP="00E4323A">
            <w:pPr>
              <w:spacing w:after="0" w:line="240" w:lineRule="atLeast"/>
              <w:jc w:val="righ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250.000,00.-TL.</w:t>
            </w:r>
          </w:p>
        </w:tc>
        <w:tc>
          <w:tcPr>
            <w:tcW w:w="14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4323A" w:rsidRPr="00E4323A" w:rsidRDefault="00E4323A" w:rsidP="00E4323A">
            <w:pPr>
              <w:spacing w:after="0" w:line="240" w:lineRule="atLeast"/>
              <w:jc w:val="righ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2.500.000,00.-TL.</w:t>
            </w:r>
          </w:p>
        </w:tc>
        <w:tc>
          <w:tcPr>
            <w:tcW w:w="1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4323A" w:rsidRPr="00E4323A" w:rsidRDefault="00E4323A" w:rsidP="00E4323A">
            <w:pPr>
              <w:spacing w:after="0" w:line="240" w:lineRule="atLeast"/>
              <w:jc w:val="righ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75.000,00.-TL</w:t>
            </w:r>
          </w:p>
        </w:tc>
        <w:tc>
          <w:tcPr>
            <w:tcW w:w="9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4323A" w:rsidRPr="00E4323A" w:rsidRDefault="00E4323A" w:rsidP="00E4323A">
            <w:pPr>
              <w:spacing w:after="0" w:line="240" w:lineRule="atLeast"/>
              <w:jc w:val="righ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26.03.2014</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E4323A" w:rsidRPr="00E4323A" w:rsidRDefault="00E4323A" w:rsidP="00E4323A">
            <w:pPr>
              <w:spacing w:after="0" w:line="240" w:lineRule="atLeast"/>
              <w:jc w:val="center"/>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10.30</w:t>
            </w:r>
          </w:p>
        </w:tc>
      </w:tr>
      <w:tr w:rsidR="00E4323A" w:rsidRPr="00E4323A" w:rsidTr="00E4323A">
        <w:trPr>
          <w:jc w:val="center"/>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4323A" w:rsidRPr="00E4323A" w:rsidRDefault="00E4323A" w:rsidP="00E4323A">
            <w:pPr>
              <w:spacing w:after="0" w:line="240" w:lineRule="atLeas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2-</w:t>
            </w:r>
          </w:p>
        </w:tc>
        <w:tc>
          <w:tcPr>
            <w:tcW w:w="5158" w:type="dxa"/>
            <w:tcBorders>
              <w:top w:val="nil"/>
              <w:left w:val="nil"/>
              <w:bottom w:val="single" w:sz="8" w:space="0" w:color="auto"/>
              <w:right w:val="single" w:sz="8" w:space="0" w:color="auto"/>
            </w:tcBorders>
            <w:tcMar>
              <w:top w:w="0" w:type="dxa"/>
              <w:left w:w="40" w:type="dxa"/>
              <w:bottom w:w="0" w:type="dxa"/>
              <w:right w:w="40" w:type="dxa"/>
            </w:tcMar>
            <w:hideMark/>
          </w:tcPr>
          <w:p w:rsidR="00E4323A" w:rsidRPr="00E4323A" w:rsidRDefault="00E4323A" w:rsidP="00E4323A">
            <w:pPr>
              <w:spacing w:after="0" w:line="240" w:lineRule="atLeas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2 NOLU BAĞIMSIZ BÖLÜM: </w:t>
            </w:r>
            <w:r w:rsidRPr="00E4323A">
              <w:rPr>
                <w:rFonts w:ascii="Times New Roman" w:eastAsia="Times New Roman" w:hAnsi="Times New Roman" w:cs="Times New Roman"/>
                <w:sz w:val="18"/>
                <w:szCs w:val="18"/>
                <w:lang w:eastAsia="tr-TR"/>
              </w:rPr>
              <w:t>Toplam 2292,00 m</w:t>
            </w:r>
            <w:r w:rsidRPr="00E4323A">
              <w:rPr>
                <w:rFonts w:ascii="Times New Roman" w:eastAsia="Times New Roman" w:hAnsi="Times New Roman" w:cs="Times New Roman"/>
                <w:sz w:val="18"/>
                <w:szCs w:val="18"/>
                <w:vertAlign w:val="superscript"/>
                <w:lang w:eastAsia="tr-TR"/>
              </w:rPr>
              <w:t>2</w:t>
            </w:r>
            <w:r w:rsidRPr="00E4323A">
              <w:rPr>
                <w:rFonts w:ascii="Times New Roman" w:eastAsia="Times New Roman" w:hAnsi="Times New Roman" w:cs="Times New Roman"/>
                <w:sz w:val="18"/>
                <w:szCs w:val="18"/>
                <w:lang w:eastAsia="tr-TR"/>
              </w:rPr>
              <w:t> kapalı alana sahip </w:t>
            </w:r>
            <w:proofErr w:type="spellStart"/>
            <w:r w:rsidRPr="00E4323A">
              <w:rPr>
                <w:rFonts w:ascii="Times New Roman" w:eastAsia="Times New Roman" w:hAnsi="Times New Roman" w:cs="Times New Roman"/>
                <w:sz w:val="18"/>
                <w:szCs w:val="18"/>
                <w:lang w:eastAsia="tr-TR"/>
              </w:rPr>
              <w:t>AVM'nin</w:t>
            </w:r>
            <w:proofErr w:type="spellEnd"/>
            <w:r w:rsidRPr="00E4323A">
              <w:rPr>
                <w:rFonts w:ascii="Times New Roman" w:eastAsia="Times New Roman" w:hAnsi="Times New Roman" w:cs="Times New Roman"/>
                <w:sz w:val="18"/>
                <w:szCs w:val="18"/>
                <w:lang w:eastAsia="tr-TR"/>
              </w:rPr>
              <w:t> (zemin kat 412 m</w:t>
            </w:r>
            <w:r w:rsidRPr="00E4323A">
              <w:rPr>
                <w:rFonts w:ascii="Times New Roman" w:eastAsia="Times New Roman" w:hAnsi="Times New Roman" w:cs="Times New Roman"/>
                <w:sz w:val="18"/>
                <w:szCs w:val="18"/>
                <w:vertAlign w:val="superscript"/>
                <w:lang w:eastAsia="tr-TR"/>
              </w:rPr>
              <w:t>2</w:t>
            </w:r>
            <w:r w:rsidRPr="00E4323A">
              <w:rPr>
                <w:rFonts w:ascii="Times New Roman" w:eastAsia="Times New Roman" w:hAnsi="Times New Roman" w:cs="Times New Roman"/>
                <w:sz w:val="18"/>
                <w:szCs w:val="18"/>
                <w:lang w:eastAsia="tr-TR"/>
              </w:rPr>
              <w:t> + 1. kat 557 m</w:t>
            </w:r>
            <w:r w:rsidRPr="00E4323A">
              <w:rPr>
                <w:rFonts w:ascii="Times New Roman" w:eastAsia="Times New Roman" w:hAnsi="Times New Roman" w:cs="Times New Roman"/>
                <w:sz w:val="18"/>
                <w:szCs w:val="18"/>
                <w:vertAlign w:val="superscript"/>
                <w:lang w:eastAsia="tr-TR"/>
              </w:rPr>
              <w:t>2</w:t>
            </w:r>
            <w:r w:rsidRPr="00E4323A">
              <w:rPr>
                <w:rFonts w:ascii="Times New Roman" w:eastAsia="Times New Roman" w:hAnsi="Times New Roman" w:cs="Times New Roman"/>
                <w:sz w:val="18"/>
                <w:szCs w:val="18"/>
                <w:lang w:eastAsia="tr-TR"/>
              </w:rPr>
              <w:t> + 2. kat 678 m</w:t>
            </w:r>
            <w:r w:rsidRPr="00E4323A">
              <w:rPr>
                <w:rFonts w:ascii="Times New Roman" w:eastAsia="Times New Roman" w:hAnsi="Times New Roman" w:cs="Times New Roman"/>
                <w:sz w:val="18"/>
                <w:szCs w:val="18"/>
                <w:vertAlign w:val="superscript"/>
                <w:lang w:eastAsia="tr-TR"/>
              </w:rPr>
              <w:t>2</w:t>
            </w:r>
            <w:r w:rsidRPr="00E4323A">
              <w:rPr>
                <w:rFonts w:ascii="Times New Roman" w:eastAsia="Times New Roman" w:hAnsi="Times New Roman" w:cs="Times New Roman"/>
                <w:sz w:val="18"/>
                <w:szCs w:val="18"/>
                <w:lang w:eastAsia="tr-TR"/>
              </w:rPr>
              <w:t> + 3. kat 645 m</w:t>
            </w:r>
            <w:r w:rsidRPr="00E4323A">
              <w:rPr>
                <w:rFonts w:ascii="Times New Roman" w:eastAsia="Times New Roman" w:hAnsi="Times New Roman" w:cs="Times New Roman"/>
                <w:sz w:val="18"/>
                <w:szCs w:val="18"/>
                <w:vertAlign w:val="superscript"/>
                <w:lang w:eastAsia="tr-TR"/>
              </w:rPr>
              <w:t>2</w:t>
            </w:r>
            <w:r w:rsidRPr="00E4323A">
              <w:rPr>
                <w:rFonts w:ascii="Times New Roman" w:eastAsia="Times New Roman" w:hAnsi="Times New Roman" w:cs="Times New Roman"/>
                <w:sz w:val="18"/>
                <w:szCs w:val="18"/>
                <w:lang w:eastAsia="tr-TR"/>
              </w:rPr>
              <w:t>)</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4323A" w:rsidRPr="00E4323A" w:rsidRDefault="00E4323A" w:rsidP="00E4323A">
            <w:pPr>
              <w:spacing w:after="0" w:line="240" w:lineRule="atLeast"/>
              <w:jc w:val="righ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535.000,00.-TL</w:t>
            </w:r>
          </w:p>
        </w:tc>
        <w:tc>
          <w:tcPr>
            <w:tcW w:w="14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4323A" w:rsidRPr="00E4323A" w:rsidRDefault="00E4323A" w:rsidP="00E4323A">
            <w:pPr>
              <w:spacing w:after="0" w:line="240" w:lineRule="atLeast"/>
              <w:jc w:val="righ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5.350.000,00.-TL</w:t>
            </w:r>
          </w:p>
        </w:tc>
        <w:tc>
          <w:tcPr>
            <w:tcW w:w="1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4323A" w:rsidRPr="00E4323A" w:rsidRDefault="00E4323A" w:rsidP="00E4323A">
            <w:pPr>
              <w:spacing w:after="0" w:line="240" w:lineRule="atLeast"/>
              <w:jc w:val="righ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160.500,00.-TL.</w:t>
            </w:r>
          </w:p>
        </w:tc>
        <w:tc>
          <w:tcPr>
            <w:tcW w:w="9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4323A" w:rsidRPr="00E4323A" w:rsidRDefault="00E4323A" w:rsidP="00E4323A">
            <w:pPr>
              <w:spacing w:after="0" w:line="240" w:lineRule="atLeast"/>
              <w:jc w:val="righ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26.03.2014</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E4323A" w:rsidRPr="00E4323A" w:rsidRDefault="00E4323A" w:rsidP="00E4323A">
            <w:pPr>
              <w:spacing w:after="0" w:line="240" w:lineRule="atLeast"/>
              <w:jc w:val="center"/>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10.40</w:t>
            </w:r>
          </w:p>
        </w:tc>
      </w:tr>
      <w:tr w:rsidR="00E4323A" w:rsidRPr="00E4323A" w:rsidTr="00E4323A">
        <w:trPr>
          <w:jc w:val="center"/>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4323A" w:rsidRPr="00E4323A" w:rsidRDefault="00E4323A" w:rsidP="00E4323A">
            <w:pPr>
              <w:spacing w:after="0" w:line="240" w:lineRule="atLeas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3-</w:t>
            </w:r>
          </w:p>
        </w:tc>
        <w:tc>
          <w:tcPr>
            <w:tcW w:w="5158" w:type="dxa"/>
            <w:tcBorders>
              <w:top w:val="nil"/>
              <w:left w:val="nil"/>
              <w:bottom w:val="single" w:sz="8" w:space="0" w:color="auto"/>
              <w:right w:val="single" w:sz="8" w:space="0" w:color="auto"/>
            </w:tcBorders>
            <w:tcMar>
              <w:top w:w="0" w:type="dxa"/>
              <w:left w:w="40" w:type="dxa"/>
              <w:bottom w:w="0" w:type="dxa"/>
              <w:right w:w="40" w:type="dxa"/>
            </w:tcMar>
            <w:hideMark/>
          </w:tcPr>
          <w:p w:rsidR="00E4323A" w:rsidRPr="00E4323A" w:rsidRDefault="00E4323A" w:rsidP="00E4323A">
            <w:pPr>
              <w:spacing w:after="0" w:line="240" w:lineRule="atLeas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3 NOLU BAĞIMSIZ BÖLÜM: </w:t>
            </w:r>
            <w:r w:rsidRPr="00E4323A">
              <w:rPr>
                <w:rFonts w:ascii="Times New Roman" w:eastAsia="Times New Roman" w:hAnsi="Times New Roman" w:cs="Times New Roman"/>
                <w:sz w:val="18"/>
                <w:szCs w:val="18"/>
                <w:lang w:eastAsia="tr-TR"/>
              </w:rPr>
              <w:t>Toplam 480,00 m</w:t>
            </w:r>
            <w:r w:rsidRPr="00E4323A">
              <w:rPr>
                <w:rFonts w:ascii="Times New Roman" w:eastAsia="Times New Roman" w:hAnsi="Times New Roman" w:cs="Times New Roman"/>
                <w:sz w:val="18"/>
                <w:szCs w:val="18"/>
                <w:vertAlign w:val="superscript"/>
                <w:lang w:eastAsia="tr-TR"/>
              </w:rPr>
              <w:t>2</w:t>
            </w:r>
            <w:r w:rsidRPr="00E4323A">
              <w:rPr>
                <w:rFonts w:ascii="Times New Roman" w:eastAsia="Times New Roman" w:hAnsi="Times New Roman" w:cs="Times New Roman"/>
                <w:sz w:val="18"/>
                <w:szCs w:val="18"/>
                <w:lang w:eastAsia="tr-TR"/>
              </w:rPr>
              <w:t xml:space="preserve"> kapalı alana </w:t>
            </w:r>
            <w:proofErr w:type="spellStart"/>
            <w:r w:rsidRPr="00E4323A">
              <w:rPr>
                <w:rFonts w:ascii="Times New Roman" w:eastAsia="Times New Roman" w:hAnsi="Times New Roman" w:cs="Times New Roman"/>
                <w:sz w:val="18"/>
                <w:szCs w:val="18"/>
                <w:lang w:eastAsia="tr-TR"/>
              </w:rPr>
              <w:t>sahipdükkanın</w:t>
            </w:r>
            <w:proofErr w:type="spellEnd"/>
            <w:r w:rsidRPr="00E4323A">
              <w:rPr>
                <w:rFonts w:ascii="Times New Roman" w:eastAsia="Times New Roman" w:hAnsi="Times New Roman" w:cs="Times New Roman"/>
                <w:sz w:val="18"/>
                <w:szCs w:val="18"/>
                <w:lang w:eastAsia="tr-TR"/>
              </w:rPr>
              <w:t> (bodrum kat 284 m</w:t>
            </w:r>
            <w:r w:rsidRPr="00E4323A">
              <w:rPr>
                <w:rFonts w:ascii="Times New Roman" w:eastAsia="Times New Roman" w:hAnsi="Times New Roman" w:cs="Times New Roman"/>
                <w:sz w:val="18"/>
                <w:szCs w:val="18"/>
                <w:vertAlign w:val="superscript"/>
                <w:lang w:eastAsia="tr-TR"/>
              </w:rPr>
              <w:t>2</w:t>
            </w:r>
            <w:r w:rsidRPr="00E4323A">
              <w:rPr>
                <w:rFonts w:ascii="Times New Roman" w:eastAsia="Times New Roman" w:hAnsi="Times New Roman" w:cs="Times New Roman"/>
                <w:sz w:val="18"/>
                <w:szCs w:val="18"/>
                <w:lang w:eastAsia="tr-TR"/>
              </w:rPr>
              <w:t> + zemin kat 196 m</w:t>
            </w:r>
            <w:r w:rsidRPr="00E4323A">
              <w:rPr>
                <w:rFonts w:ascii="Times New Roman" w:eastAsia="Times New Roman" w:hAnsi="Times New Roman" w:cs="Times New Roman"/>
                <w:sz w:val="18"/>
                <w:szCs w:val="18"/>
                <w:vertAlign w:val="superscript"/>
                <w:lang w:eastAsia="tr-TR"/>
              </w:rPr>
              <w:t>2</w:t>
            </w:r>
            <w:r w:rsidRPr="00E4323A">
              <w:rPr>
                <w:rFonts w:ascii="Times New Roman" w:eastAsia="Times New Roman" w:hAnsi="Times New Roman" w:cs="Times New Roman"/>
                <w:sz w:val="18"/>
                <w:szCs w:val="18"/>
                <w:lang w:eastAsia="tr-TR"/>
              </w:rPr>
              <w:t>)</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4323A" w:rsidRPr="00E4323A" w:rsidRDefault="00E4323A" w:rsidP="00E4323A">
            <w:pPr>
              <w:spacing w:after="0" w:line="240" w:lineRule="atLeast"/>
              <w:jc w:val="righ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210.000,00.-TL</w:t>
            </w:r>
          </w:p>
        </w:tc>
        <w:tc>
          <w:tcPr>
            <w:tcW w:w="14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4323A" w:rsidRPr="00E4323A" w:rsidRDefault="00E4323A" w:rsidP="00E4323A">
            <w:pPr>
              <w:spacing w:after="0" w:line="240" w:lineRule="atLeast"/>
              <w:jc w:val="righ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2.100.000,00.-TL</w:t>
            </w:r>
          </w:p>
        </w:tc>
        <w:tc>
          <w:tcPr>
            <w:tcW w:w="1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4323A" w:rsidRPr="00E4323A" w:rsidRDefault="00E4323A" w:rsidP="00E4323A">
            <w:pPr>
              <w:spacing w:after="0" w:line="240" w:lineRule="atLeast"/>
              <w:jc w:val="righ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63.000,00.-TL</w:t>
            </w:r>
          </w:p>
        </w:tc>
        <w:tc>
          <w:tcPr>
            <w:tcW w:w="9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4323A" w:rsidRPr="00E4323A" w:rsidRDefault="00E4323A" w:rsidP="00E4323A">
            <w:pPr>
              <w:spacing w:after="0" w:line="240" w:lineRule="atLeast"/>
              <w:jc w:val="righ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26.03.2014</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E4323A" w:rsidRPr="00E4323A" w:rsidRDefault="00E4323A" w:rsidP="00E4323A">
            <w:pPr>
              <w:spacing w:after="0" w:line="240" w:lineRule="atLeast"/>
              <w:jc w:val="center"/>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10.50</w:t>
            </w:r>
          </w:p>
        </w:tc>
      </w:tr>
      <w:tr w:rsidR="00E4323A" w:rsidRPr="00E4323A" w:rsidTr="00E4323A">
        <w:trPr>
          <w:jc w:val="center"/>
        </w:trPr>
        <w:tc>
          <w:tcPr>
            <w:tcW w:w="0" w:type="auto"/>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4323A" w:rsidRPr="00E4323A" w:rsidRDefault="00E4323A" w:rsidP="00E4323A">
            <w:pPr>
              <w:spacing w:after="0" w:line="240" w:lineRule="atLeas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4-</w:t>
            </w:r>
          </w:p>
        </w:tc>
        <w:tc>
          <w:tcPr>
            <w:tcW w:w="5158" w:type="dxa"/>
            <w:tcBorders>
              <w:top w:val="nil"/>
              <w:left w:val="nil"/>
              <w:bottom w:val="single" w:sz="8" w:space="0" w:color="auto"/>
              <w:right w:val="single" w:sz="8" w:space="0" w:color="auto"/>
            </w:tcBorders>
            <w:tcMar>
              <w:top w:w="0" w:type="dxa"/>
              <w:left w:w="40" w:type="dxa"/>
              <w:bottom w:w="0" w:type="dxa"/>
              <w:right w:w="40" w:type="dxa"/>
            </w:tcMar>
            <w:hideMark/>
          </w:tcPr>
          <w:p w:rsidR="00E4323A" w:rsidRPr="00E4323A" w:rsidRDefault="00E4323A" w:rsidP="00E4323A">
            <w:pPr>
              <w:spacing w:after="0" w:line="240" w:lineRule="atLeas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4 NOLU BAĞIMSIZ BÖLÜM: </w:t>
            </w:r>
            <w:r w:rsidRPr="00E4323A">
              <w:rPr>
                <w:rFonts w:ascii="Times New Roman" w:eastAsia="Times New Roman" w:hAnsi="Times New Roman" w:cs="Times New Roman"/>
                <w:sz w:val="18"/>
                <w:szCs w:val="18"/>
                <w:lang w:eastAsia="tr-TR"/>
              </w:rPr>
              <w:t>Toplam 1269,00 m</w:t>
            </w:r>
            <w:r w:rsidRPr="00E4323A">
              <w:rPr>
                <w:rFonts w:ascii="Times New Roman" w:eastAsia="Times New Roman" w:hAnsi="Times New Roman" w:cs="Times New Roman"/>
                <w:sz w:val="18"/>
                <w:szCs w:val="18"/>
                <w:vertAlign w:val="superscript"/>
                <w:lang w:eastAsia="tr-TR"/>
              </w:rPr>
              <w:t>2</w:t>
            </w:r>
            <w:r w:rsidRPr="00E4323A">
              <w:rPr>
                <w:rFonts w:ascii="Times New Roman" w:eastAsia="Times New Roman" w:hAnsi="Times New Roman" w:cs="Times New Roman"/>
                <w:sz w:val="18"/>
                <w:szCs w:val="18"/>
                <w:lang w:eastAsia="tr-TR"/>
              </w:rPr>
              <w:t> kapalı alana sahip Kafe ve Sinema Salonları ( 4. Kat 709 m</w:t>
            </w:r>
            <w:r w:rsidRPr="00E4323A">
              <w:rPr>
                <w:rFonts w:ascii="Times New Roman" w:eastAsia="Times New Roman" w:hAnsi="Times New Roman" w:cs="Times New Roman"/>
                <w:sz w:val="18"/>
                <w:szCs w:val="18"/>
                <w:vertAlign w:val="superscript"/>
                <w:lang w:eastAsia="tr-TR"/>
              </w:rPr>
              <w:t>2</w:t>
            </w:r>
            <w:r w:rsidRPr="00E4323A">
              <w:rPr>
                <w:rFonts w:ascii="Times New Roman" w:eastAsia="Times New Roman" w:hAnsi="Times New Roman" w:cs="Times New Roman"/>
                <w:sz w:val="18"/>
                <w:szCs w:val="18"/>
                <w:lang w:eastAsia="tr-TR"/>
              </w:rPr>
              <w:t> + çatı katı 560 m</w:t>
            </w:r>
            <w:r w:rsidRPr="00E4323A">
              <w:rPr>
                <w:rFonts w:ascii="Times New Roman" w:eastAsia="Times New Roman" w:hAnsi="Times New Roman" w:cs="Times New Roman"/>
                <w:sz w:val="18"/>
                <w:szCs w:val="18"/>
                <w:vertAlign w:val="superscript"/>
                <w:lang w:eastAsia="tr-TR"/>
              </w:rPr>
              <w:t>2</w:t>
            </w:r>
            <w:r w:rsidRPr="00E4323A">
              <w:rPr>
                <w:rFonts w:ascii="Times New Roman" w:eastAsia="Times New Roman" w:hAnsi="Times New Roman" w:cs="Times New Roman"/>
                <w:sz w:val="18"/>
                <w:szCs w:val="18"/>
                <w:lang w:eastAsia="tr-TR"/>
              </w:rPr>
              <w:t>)</w:t>
            </w:r>
          </w:p>
        </w:tc>
        <w:tc>
          <w:tcPr>
            <w:tcW w:w="1701"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4323A" w:rsidRPr="00E4323A" w:rsidRDefault="00E4323A" w:rsidP="00E4323A">
            <w:pPr>
              <w:spacing w:after="0" w:line="240" w:lineRule="atLeast"/>
              <w:jc w:val="righ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45.000,00.-TL.</w:t>
            </w:r>
          </w:p>
        </w:tc>
        <w:tc>
          <w:tcPr>
            <w:tcW w:w="1418"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4323A" w:rsidRPr="00E4323A" w:rsidRDefault="00E4323A" w:rsidP="00E4323A">
            <w:pPr>
              <w:spacing w:after="0" w:line="240" w:lineRule="atLeast"/>
              <w:jc w:val="righ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450.000,00.-TL</w:t>
            </w:r>
          </w:p>
        </w:tc>
        <w:tc>
          <w:tcPr>
            <w:tcW w:w="1304"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4323A" w:rsidRPr="00E4323A" w:rsidRDefault="00E4323A" w:rsidP="00E4323A">
            <w:pPr>
              <w:spacing w:after="0" w:line="240" w:lineRule="atLeast"/>
              <w:jc w:val="righ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13.500,00.-TL.</w:t>
            </w:r>
          </w:p>
        </w:tc>
        <w:tc>
          <w:tcPr>
            <w:tcW w:w="977" w:type="dxa"/>
            <w:tcBorders>
              <w:top w:val="nil"/>
              <w:left w:val="nil"/>
              <w:bottom w:val="single" w:sz="8" w:space="0" w:color="auto"/>
              <w:right w:val="single" w:sz="8" w:space="0" w:color="auto"/>
            </w:tcBorders>
            <w:tcMar>
              <w:top w:w="0" w:type="dxa"/>
              <w:left w:w="40" w:type="dxa"/>
              <w:bottom w:w="0" w:type="dxa"/>
              <w:right w:w="40" w:type="dxa"/>
            </w:tcMar>
            <w:vAlign w:val="center"/>
            <w:hideMark/>
          </w:tcPr>
          <w:p w:rsidR="00E4323A" w:rsidRPr="00E4323A" w:rsidRDefault="00E4323A" w:rsidP="00E4323A">
            <w:pPr>
              <w:spacing w:after="0" w:line="240" w:lineRule="atLeast"/>
              <w:jc w:val="right"/>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26.03.2014</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E4323A" w:rsidRPr="00E4323A" w:rsidRDefault="00E4323A" w:rsidP="00E4323A">
            <w:pPr>
              <w:spacing w:after="0" w:line="240" w:lineRule="atLeast"/>
              <w:jc w:val="center"/>
              <w:rPr>
                <w:rFonts w:ascii="Times New Roman" w:eastAsia="Times New Roman" w:hAnsi="Times New Roman" w:cs="Times New Roman"/>
                <w:sz w:val="24"/>
                <w:szCs w:val="24"/>
                <w:lang w:eastAsia="tr-TR"/>
              </w:rPr>
            </w:pPr>
            <w:r w:rsidRPr="00E4323A">
              <w:rPr>
                <w:rFonts w:ascii="Times New Roman" w:eastAsia="Times New Roman" w:hAnsi="Times New Roman" w:cs="Times New Roman"/>
                <w:sz w:val="16"/>
                <w:szCs w:val="16"/>
                <w:lang w:eastAsia="tr-TR"/>
              </w:rPr>
              <w:t>11.00</w:t>
            </w:r>
          </w:p>
        </w:tc>
      </w:tr>
    </w:tbl>
    <w:p w:rsidR="00E4323A" w:rsidRPr="00E4323A" w:rsidRDefault="00E4323A" w:rsidP="00E4323A">
      <w:pPr>
        <w:spacing w:after="0" w:line="240" w:lineRule="atLeast"/>
        <w:ind w:firstLine="567"/>
        <w:jc w:val="right"/>
        <w:rPr>
          <w:rFonts w:ascii="Times New Roman" w:eastAsia="Times New Roman" w:hAnsi="Times New Roman" w:cs="Times New Roman"/>
          <w:color w:val="000000"/>
          <w:sz w:val="20"/>
          <w:szCs w:val="20"/>
          <w:lang w:eastAsia="tr-TR"/>
        </w:rPr>
      </w:pPr>
      <w:r w:rsidRPr="00E4323A">
        <w:rPr>
          <w:rFonts w:ascii="Times New Roman" w:eastAsia="Times New Roman" w:hAnsi="Times New Roman" w:cs="Times New Roman"/>
          <w:color w:val="000000"/>
          <w:sz w:val="18"/>
          <w:szCs w:val="18"/>
          <w:lang w:eastAsia="tr-TR"/>
        </w:rPr>
        <w:t>1632/1-1</w:t>
      </w:r>
    </w:p>
    <w:p w:rsidR="00223308" w:rsidRPr="00E4323A" w:rsidRDefault="00223308" w:rsidP="00E4323A"/>
    <w:sectPr w:rsidR="00223308" w:rsidRPr="00E43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664C7"/>
    <w:rsid w:val="00072BA5"/>
    <w:rsid w:val="000A2AEF"/>
    <w:rsid w:val="000D6A76"/>
    <w:rsid w:val="00207A55"/>
    <w:rsid w:val="00223308"/>
    <w:rsid w:val="002F60DA"/>
    <w:rsid w:val="00301D76"/>
    <w:rsid w:val="0035171E"/>
    <w:rsid w:val="003B3E0A"/>
    <w:rsid w:val="00400F94"/>
    <w:rsid w:val="00456562"/>
    <w:rsid w:val="00567212"/>
    <w:rsid w:val="006430AB"/>
    <w:rsid w:val="006842ED"/>
    <w:rsid w:val="0068789A"/>
    <w:rsid w:val="00727F56"/>
    <w:rsid w:val="0076614E"/>
    <w:rsid w:val="007F2EA5"/>
    <w:rsid w:val="00882403"/>
    <w:rsid w:val="008A0798"/>
    <w:rsid w:val="00901B87"/>
    <w:rsid w:val="0090344A"/>
    <w:rsid w:val="00913FA4"/>
    <w:rsid w:val="00991B95"/>
    <w:rsid w:val="00C128C0"/>
    <w:rsid w:val="00C36B23"/>
    <w:rsid w:val="00E02FD7"/>
    <w:rsid w:val="00E35BA6"/>
    <w:rsid w:val="00E4323A"/>
    <w:rsid w:val="00FA3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865</Words>
  <Characters>4932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20</cp:revision>
  <dcterms:created xsi:type="dcterms:W3CDTF">2014-03-05T06:57:00Z</dcterms:created>
  <dcterms:modified xsi:type="dcterms:W3CDTF">2014-03-12T08:08:00Z</dcterms:modified>
</cp:coreProperties>
</file>