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1E" w:rsidRPr="0035171E" w:rsidRDefault="0035171E" w:rsidP="0035171E">
      <w:pPr>
        <w:spacing w:after="0" w:line="240" w:lineRule="atLeast"/>
        <w:jc w:val="center"/>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ÜST HAKKI TESİS EDİLEREK İNŞAAT İŞİ YAPTIRILMASI VE İŞLETİLMESİ İŞİ İHALE EDİLECEKTİR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b/>
          <w:bCs/>
          <w:color w:val="0000FF"/>
          <w:sz w:val="18"/>
          <w:szCs w:val="18"/>
          <w:lang w:eastAsia="tr-TR"/>
        </w:rPr>
        <w:t>Kuşadası Belediye Başkanlığından:</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1 - İhalenin Konusu ve Şekli İle İşin Nevi ve Miktarı: Belediye Meclisinin 02.07.2013/ 03.09.2013 tarih ve 171-223 sayılı kararı gereği, Mülkiyeti Belediyemize ait arsaya </w:t>
      </w:r>
      <w:proofErr w:type="spellStart"/>
      <w:r w:rsidRPr="0035171E">
        <w:rPr>
          <w:rFonts w:ascii="Times New Roman" w:eastAsia="Times New Roman" w:hAnsi="Times New Roman" w:cs="Times New Roman"/>
          <w:color w:val="000000"/>
          <w:sz w:val="18"/>
          <w:szCs w:val="18"/>
          <w:lang w:eastAsia="tr-TR"/>
        </w:rPr>
        <w:t>avan</w:t>
      </w:r>
      <w:proofErr w:type="spellEnd"/>
      <w:r w:rsidRPr="0035171E">
        <w:rPr>
          <w:rFonts w:ascii="Times New Roman" w:eastAsia="Times New Roman" w:hAnsi="Times New Roman" w:cs="Times New Roman"/>
          <w:color w:val="000000"/>
          <w:sz w:val="18"/>
          <w:szCs w:val="18"/>
          <w:lang w:eastAsia="tr-TR"/>
        </w:rPr>
        <w:t> proje doğrultusunda, belediyenin kabul etmesi ve gerekli gördüğünde değişiklik yapabilmesi şartıyla, Pazaryeri, Belediye çok amaçlı Salonlar, Otopark uygulama projelerinin yapılması, tüm uygulama projelerinin şartnamelere uygun olarak yüklenici tarafından sözleşmenin imzalanmasına müteakip (10) on ay içinde yapım kısmının tamamlanarak geçici kabulünün yapılması sonrasında ve bitirilmesi, inşaatın </w:t>
      </w:r>
      <w:proofErr w:type="spellStart"/>
      <w:r w:rsidRPr="0035171E">
        <w:rPr>
          <w:rFonts w:ascii="Times New Roman" w:eastAsia="Times New Roman" w:hAnsi="Times New Roman" w:cs="Times New Roman"/>
          <w:color w:val="000000"/>
          <w:sz w:val="18"/>
          <w:szCs w:val="18"/>
          <w:lang w:eastAsia="tr-TR"/>
        </w:rPr>
        <w:t>avan</w:t>
      </w:r>
      <w:proofErr w:type="spellEnd"/>
      <w:r w:rsidRPr="0035171E">
        <w:rPr>
          <w:rFonts w:ascii="Times New Roman" w:eastAsia="Times New Roman" w:hAnsi="Times New Roman" w:cs="Times New Roman"/>
          <w:color w:val="000000"/>
          <w:sz w:val="18"/>
          <w:szCs w:val="18"/>
          <w:lang w:eastAsia="tr-TR"/>
        </w:rPr>
        <w:t> projede belirtilen </w:t>
      </w:r>
      <w:proofErr w:type="gramStart"/>
      <w:r w:rsidRPr="0035171E">
        <w:rPr>
          <w:rFonts w:ascii="Times New Roman" w:eastAsia="Times New Roman" w:hAnsi="Times New Roman" w:cs="Times New Roman"/>
          <w:color w:val="000000"/>
          <w:sz w:val="18"/>
          <w:szCs w:val="18"/>
          <w:lang w:eastAsia="tr-TR"/>
        </w:rPr>
        <w:t>(</w:t>
      </w:r>
      <w:proofErr w:type="gramEnd"/>
      <w:r w:rsidRPr="0035171E">
        <w:rPr>
          <w:rFonts w:ascii="Times New Roman" w:eastAsia="Times New Roman" w:hAnsi="Times New Roman" w:cs="Times New Roman"/>
          <w:color w:val="000000"/>
          <w:sz w:val="18"/>
          <w:szCs w:val="18"/>
          <w:lang w:eastAsia="tr-TR"/>
        </w:rPr>
        <w:t>Pazaryeri, Çok Amaçlı Salon ve Otopark tesislerine hak lehtarı lehine bedeli mukabilinde üst hakkı tesisi, üst hakkı tesis edilen taşınmazın işletilmesinden elde edilecek toplam hasılat üzerinden belediye ve hak lehtarına pay verilmesi, bu amaçla 10 yıl süreyle pazaryerinin İdarece, diğer tesislerin yüklenici tarafından işletilmesi sonunda tesislerin idareye şartsız, borçsuz ve bedelsiz devir edilmesi işi, 2886 sayılı Devlet İhale Kanunu'nun 35/a maddesine göre kapalı teklif usulü (artırma) ile ihale edilecektir.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2 - İhale Konusu Taşınmaz:</w:t>
      </w:r>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İlçesi                                          :  Kuşadası</w:t>
      </w:r>
      <w:proofErr w:type="gramEnd"/>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Mahallesi                                   :  </w:t>
      </w:r>
      <w:proofErr w:type="spellStart"/>
      <w:r w:rsidRPr="0035171E">
        <w:rPr>
          <w:rFonts w:ascii="Times New Roman" w:eastAsia="Times New Roman" w:hAnsi="Times New Roman" w:cs="Times New Roman"/>
          <w:color w:val="000000"/>
          <w:sz w:val="18"/>
          <w:szCs w:val="18"/>
          <w:lang w:eastAsia="tr-TR"/>
        </w:rPr>
        <w:t>Hacıfeyzullah</w:t>
      </w:r>
      <w:proofErr w:type="spellEnd"/>
      <w:proofErr w:type="gramEnd"/>
      <w:r w:rsidRPr="0035171E">
        <w:rPr>
          <w:rFonts w:ascii="Times New Roman" w:eastAsia="Times New Roman" w:hAnsi="Times New Roman" w:cs="Times New Roman"/>
          <w:color w:val="000000"/>
          <w:sz w:val="18"/>
          <w:szCs w:val="18"/>
          <w:lang w:eastAsia="tr-TR"/>
        </w:rPr>
        <w:t>,</w:t>
      </w:r>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Arsa</w:t>
      </w:r>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Yüzölçümü                                :  5525</w:t>
      </w:r>
      <w:proofErr w:type="gramEnd"/>
      <w:r w:rsidRPr="0035171E">
        <w:rPr>
          <w:rFonts w:ascii="Times New Roman" w:eastAsia="Times New Roman" w:hAnsi="Times New Roman" w:cs="Times New Roman"/>
          <w:color w:val="000000"/>
          <w:sz w:val="18"/>
          <w:szCs w:val="18"/>
          <w:lang w:eastAsia="tr-TR"/>
        </w:rPr>
        <w:t>,34 M</w:t>
      </w:r>
      <w:r w:rsidRPr="0035171E">
        <w:rPr>
          <w:rFonts w:ascii="Times New Roman" w:eastAsia="Times New Roman" w:hAnsi="Times New Roman" w:cs="Times New Roman"/>
          <w:color w:val="000000"/>
          <w:sz w:val="18"/>
          <w:szCs w:val="18"/>
          <w:vertAlign w:val="superscript"/>
          <w:lang w:eastAsia="tr-TR"/>
        </w:rPr>
        <w:t>2</w:t>
      </w:r>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 xml:space="preserve">Toplam İnşaat </w:t>
      </w:r>
      <w:proofErr w:type="gramStart"/>
      <w:r w:rsidRPr="0035171E">
        <w:rPr>
          <w:rFonts w:ascii="Times New Roman" w:eastAsia="Times New Roman" w:hAnsi="Times New Roman" w:cs="Times New Roman"/>
          <w:color w:val="000000"/>
          <w:sz w:val="18"/>
          <w:szCs w:val="18"/>
          <w:lang w:eastAsia="tr-TR"/>
        </w:rPr>
        <w:t>Alanı                  :  15345</w:t>
      </w:r>
      <w:proofErr w:type="gramEnd"/>
      <w:r w:rsidRPr="0035171E">
        <w:rPr>
          <w:rFonts w:ascii="Times New Roman" w:eastAsia="Times New Roman" w:hAnsi="Times New Roman" w:cs="Times New Roman"/>
          <w:color w:val="000000"/>
          <w:sz w:val="18"/>
          <w:szCs w:val="18"/>
          <w:lang w:eastAsia="tr-TR"/>
        </w:rPr>
        <w:t xml:space="preserve"> M</w:t>
      </w:r>
      <w:r w:rsidRPr="0035171E">
        <w:rPr>
          <w:rFonts w:ascii="Times New Roman" w:eastAsia="Times New Roman" w:hAnsi="Times New Roman" w:cs="Times New Roman"/>
          <w:color w:val="000000"/>
          <w:sz w:val="18"/>
          <w:szCs w:val="18"/>
          <w:vertAlign w:val="superscript"/>
          <w:lang w:eastAsia="tr-TR"/>
        </w:rPr>
        <w:t>2</w:t>
      </w:r>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 xml:space="preserve">Pafta </w:t>
      </w:r>
      <w:proofErr w:type="gramStart"/>
      <w:r w:rsidRPr="0035171E">
        <w:rPr>
          <w:rFonts w:ascii="Times New Roman" w:eastAsia="Times New Roman" w:hAnsi="Times New Roman" w:cs="Times New Roman"/>
          <w:color w:val="000000"/>
          <w:sz w:val="18"/>
          <w:szCs w:val="18"/>
          <w:lang w:eastAsia="tr-TR"/>
        </w:rPr>
        <w:t>No                                    :  190</w:t>
      </w:r>
      <w:proofErr w:type="gramEnd"/>
      <w:r w:rsidRPr="0035171E">
        <w:rPr>
          <w:rFonts w:ascii="Times New Roman" w:eastAsia="Times New Roman" w:hAnsi="Times New Roman" w:cs="Times New Roman"/>
          <w:color w:val="000000"/>
          <w:sz w:val="18"/>
          <w:szCs w:val="18"/>
          <w:lang w:eastAsia="tr-TR"/>
        </w:rPr>
        <w:t>-1c</w:t>
      </w:r>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 xml:space="preserve">Ada </w:t>
      </w:r>
      <w:proofErr w:type="gramStart"/>
      <w:r w:rsidRPr="0035171E">
        <w:rPr>
          <w:rFonts w:ascii="Times New Roman" w:eastAsia="Times New Roman" w:hAnsi="Times New Roman" w:cs="Times New Roman"/>
          <w:color w:val="000000"/>
          <w:sz w:val="18"/>
          <w:szCs w:val="18"/>
          <w:lang w:eastAsia="tr-TR"/>
        </w:rPr>
        <w:t>No                                      :  1707</w:t>
      </w:r>
      <w:proofErr w:type="gramEnd"/>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 xml:space="preserve">Parsel </w:t>
      </w:r>
      <w:proofErr w:type="gramStart"/>
      <w:r w:rsidRPr="0035171E">
        <w:rPr>
          <w:rFonts w:ascii="Times New Roman" w:eastAsia="Times New Roman" w:hAnsi="Times New Roman" w:cs="Times New Roman"/>
          <w:color w:val="000000"/>
          <w:sz w:val="18"/>
          <w:szCs w:val="18"/>
          <w:lang w:eastAsia="tr-TR"/>
        </w:rPr>
        <w:t>No                                   :  27</w:t>
      </w:r>
      <w:proofErr w:type="gramEnd"/>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 xml:space="preserve">İhale Tarih ve </w:t>
      </w:r>
      <w:proofErr w:type="gramStart"/>
      <w:r w:rsidRPr="0035171E">
        <w:rPr>
          <w:rFonts w:ascii="Times New Roman" w:eastAsia="Times New Roman" w:hAnsi="Times New Roman" w:cs="Times New Roman"/>
          <w:color w:val="000000"/>
          <w:sz w:val="18"/>
          <w:szCs w:val="18"/>
          <w:lang w:eastAsia="tr-TR"/>
        </w:rPr>
        <w:t>Saati                    :  18</w:t>
      </w:r>
      <w:proofErr w:type="gramEnd"/>
      <w:r w:rsidRPr="0035171E">
        <w:rPr>
          <w:rFonts w:ascii="Times New Roman" w:eastAsia="Times New Roman" w:hAnsi="Times New Roman" w:cs="Times New Roman"/>
          <w:color w:val="000000"/>
          <w:sz w:val="18"/>
          <w:szCs w:val="18"/>
          <w:lang w:eastAsia="tr-TR"/>
        </w:rPr>
        <w:t>.03.2014 - 10:00)</w:t>
      </w:r>
      <w:bookmarkStart w:id="0" w:name="_GoBack"/>
      <w:bookmarkEnd w:id="0"/>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 xml:space="preserve">İhalenin Yapılacağı </w:t>
      </w:r>
      <w:proofErr w:type="gramStart"/>
      <w:r w:rsidRPr="0035171E">
        <w:rPr>
          <w:rFonts w:ascii="Times New Roman" w:eastAsia="Times New Roman" w:hAnsi="Times New Roman" w:cs="Times New Roman"/>
          <w:color w:val="000000"/>
          <w:sz w:val="18"/>
          <w:szCs w:val="18"/>
          <w:lang w:eastAsia="tr-TR"/>
        </w:rPr>
        <w:t>Yer             :  Kuşadası</w:t>
      </w:r>
      <w:proofErr w:type="gramEnd"/>
      <w:r w:rsidRPr="0035171E">
        <w:rPr>
          <w:rFonts w:ascii="Times New Roman" w:eastAsia="Times New Roman" w:hAnsi="Times New Roman" w:cs="Times New Roman"/>
          <w:color w:val="000000"/>
          <w:sz w:val="18"/>
          <w:szCs w:val="18"/>
          <w:lang w:eastAsia="tr-TR"/>
        </w:rPr>
        <w:t xml:space="preserve"> Belediyesi Encümen Toplantı Salonu</w:t>
      </w:r>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İhale Türü/</w:t>
      </w:r>
      <w:proofErr w:type="gramStart"/>
      <w:r w:rsidRPr="0035171E">
        <w:rPr>
          <w:rFonts w:ascii="Times New Roman" w:eastAsia="Times New Roman" w:hAnsi="Times New Roman" w:cs="Times New Roman"/>
          <w:color w:val="000000"/>
          <w:sz w:val="18"/>
          <w:szCs w:val="18"/>
          <w:lang w:eastAsia="tr-TR"/>
        </w:rPr>
        <w:t>Usulü                       :  Kapalı</w:t>
      </w:r>
      <w:proofErr w:type="gramEnd"/>
      <w:r w:rsidRPr="0035171E">
        <w:rPr>
          <w:rFonts w:ascii="Times New Roman" w:eastAsia="Times New Roman" w:hAnsi="Times New Roman" w:cs="Times New Roman"/>
          <w:color w:val="000000"/>
          <w:sz w:val="18"/>
          <w:szCs w:val="18"/>
          <w:lang w:eastAsia="tr-TR"/>
        </w:rPr>
        <w:t xml:space="preserve"> Teklif Usulü (2886/35-a- Artırma)</w:t>
      </w:r>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 xml:space="preserve">Son teklif verme tarih ve </w:t>
      </w:r>
      <w:proofErr w:type="gramStart"/>
      <w:r w:rsidRPr="0035171E">
        <w:rPr>
          <w:rFonts w:ascii="Times New Roman" w:eastAsia="Times New Roman" w:hAnsi="Times New Roman" w:cs="Times New Roman"/>
          <w:color w:val="000000"/>
          <w:sz w:val="18"/>
          <w:szCs w:val="18"/>
          <w:lang w:eastAsia="tr-TR"/>
        </w:rPr>
        <w:t>saati    :  18</w:t>
      </w:r>
      <w:proofErr w:type="gramEnd"/>
      <w:r w:rsidRPr="0035171E">
        <w:rPr>
          <w:rFonts w:ascii="Times New Roman" w:eastAsia="Times New Roman" w:hAnsi="Times New Roman" w:cs="Times New Roman"/>
          <w:color w:val="000000"/>
          <w:sz w:val="18"/>
          <w:szCs w:val="18"/>
          <w:lang w:eastAsia="tr-TR"/>
        </w:rPr>
        <w:t>.03.2014 Saat: 10.00)</w:t>
      </w:r>
    </w:p>
    <w:p w:rsidR="0035171E" w:rsidRPr="0035171E" w:rsidRDefault="0035171E" w:rsidP="0035171E">
      <w:pPr>
        <w:spacing w:after="0" w:line="240" w:lineRule="atLeast"/>
        <w:ind w:left="2977" w:hanging="2410"/>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 xml:space="preserve">Son Teklif verme </w:t>
      </w:r>
      <w:proofErr w:type="gramStart"/>
      <w:r w:rsidRPr="0035171E">
        <w:rPr>
          <w:rFonts w:ascii="Times New Roman" w:eastAsia="Times New Roman" w:hAnsi="Times New Roman" w:cs="Times New Roman"/>
          <w:color w:val="000000"/>
          <w:sz w:val="18"/>
          <w:szCs w:val="18"/>
          <w:lang w:eastAsia="tr-TR"/>
        </w:rPr>
        <w:t>yeri                :  Mali</w:t>
      </w:r>
      <w:proofErr w:type="gramEnd"/>
      <w:r w:rsidRPr="0035171E">
        <w:rPr>
          <w:rFonts w:ascii="Times New Roman" w:eastAsia="Times New Roman" w:hAnsi="Times New Roman" w:cs="Times New Roman"/>
          <w:color w:val="000000"/>
          <w:sz w:val="18"/>
          <w:szCs w:val="18"/>
          <w:lang w:eastAsia="tr-TR"/>
        </w:rPr>
        <w:t xml:space="preserve"> Hizmetler Müdürlüğü</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3 - Şartname ve Eklerinin Temini: İhale ile ilgili şartname ve ekleri mesai saatleri içerisinde Kuşadası Belediyesi Mali Hizmetler Müdürlüğünde görülebilir ve 1.000.-TL karşılığında Belediyemiz Mali Hizmetler Müdürlüğünden temin edilebilir.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4 - İhale Yeri ve Tarihi: İşin ihalesi </w:t>
      </w:r>
      <w:proofErr w:type="gramStart"/>
      <w:r w:rsidRPr="0035171E">
        <w:rPr>
          <w:rFonts w:ascii="Times New Roman" w:eastAsia="Times New Roman" w:hAnsi="Times New Roman" w:cs="Times New Roman"/>
          <w:color w:val="000000"/>
          <w:sz w:val="18"/>
          <w:szCs w:val="18"/>
          <w:lang w:eastAsia="tr-TR"/>
        </w:rPr>
        <w:t>18/03/2014</w:t>
      </w:r>
      <w:proofErr w:type="gramEnd"/>
      <w:r w:rsidRPr="0035171E">
        <w:rPr>
          <w:rFonts w:ascii="Times New Roman" w:eastAsia="Times New Roman" w:hAnsi="Times New Roman" w:cs="Times New Roman"/>
          <w:color w:val="000000"/>
          <w:sz w:val="18"/>
          <w:szCs w:val="18"/>
          <w:lang w:eastAsia="tr-TR"/>
        </w:rPr>
        <w:t> tarih Salı günü saat 10:00’de “Belediye Binasındaki Encümen Salonunda Belediyesi Encümeni huzurunda yapılacaktır.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5 - İşin Tahmin Edilen Bedeli: İşin muhammen bedeli Çevre ve Şehircilik Bakanlığı 2013 yılı yaklaşık yapı maliyet bedeline göre tespit edilen yaklaşık yapı maliyet bedeli, toplamı olan 7.519.050,00.-.-TL (</w:t>
      </w:r>
      <w:proofErr w:type="spellStart"/>
      <w:r w:rsidRPr="0035171E">
        <w:rPr>
          <w:rFonts w:ascii="Times New Roman" w:eastAsia="Times New Roman" w:hAnsi="Times New Roman" w:cs="Times New Roman"/>
          <w:color w:val="000000"/>
          <w:sz w:val="18"/>
          <w:szCs w:val="18"/>
          <w:lang w:eastAsia="tr-TR"/>
        </w:rPr>
        <w:t>Yedimilyonbeşyüzonduzbinelli</w:t>
      </w:r>
      <w:proofErr w:type="spellEnd"/>
      <w:r w:rsidRPr="0035171E">
        <w:rPr>
          <w:rFonts w:ascii="Times New Roman" w:eastAsia="Times New Roman" w:hAnsi="Times New Roman" w:cs="Times New Roman"/>
          <w:color w:val="000000"/>
          <w:sz w:val="18"/>
          <w:szCs w:val="18"/>
          <w:lang w:eastAsia="tr-TR"/>
        </w:rPr>
        <w:t>)’ </w:t>
      </w:r>
      <w:proofErr w:type="spellStart"/>
      <w:r w:rsidRPr="0035171E">
        <w:rPr>
          <w:rFonts w:ascii="Times New Roman" w:eastAsia="Times New Roman" w:hAnsi="Times New Roman" w:cs="Times New Roman"/>
          <w:color w:val="000000"/>
          <w:sz w:val="18"/>
          <w:szCs w:val="18"/>
          <w:lang w:eastAsia="tr-TR"/>
        </w:rPr>
        <w:t>dir</w:t>
      </w:r>
      <w:proofErr w:type="spellEnd"/>
      <w:r w:rsidRPr="0035171E">
        <w:rPr>
          <w:rFonts w:ascii="Times New Roman" w:eastAsia="Times New Roman" w:hAnsi="Times New Roman" w:cs="Times New Roman"/>
          <w:color w:val="000000"/>
          <w:sz w:val="18"/>
          <w:szCs w:val="18"/>
          <w:lang w:eastAsia="tr-TR"/>
        </w:rPr>
        <w:t>.</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Geçici ve kesin teminatlar ile sözleşme bedeli üzerinden yapılacak tüm hesaplamalarda bu bedel esas alınacaktır.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6 - Teminata İlişkin Esaslar: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7.1. Geçici Teminat esas tutar; İşin tahmin edilen inşaat maliyet bedeli toplamı olan 7.519.050,00.-TL (</w:t>
      </w:r>
      <w:proofErr w:type="spellStart"/>
      <w:r w:rsidRPr="0035171E">
        <w:rPr>
          <w:rFonts w:ascii="Times New Roman" w:eastAsia="Times New Roman" w:hAnsi="Times New Roman" w:cs="Times New Roman"/>
          <w:color w:val="000000"/>
          <w:sz w:val="18"/>
          <w:szCs w:val="18"/>
          <w:lang w:eastAsia="tr-TR"/>
        </w:rPr>
        <w:t>Yedimilyonbeşyüzondokuzbinelli</w:t>
      </w:r>
      <w:proofErr w:type="spellEnd"/>
      <w:r w:rsidRPr="0035171E">
        <w:rPr>
          <w:rFonts w:ascii="Times New Roman" w:eastAsia="Times New Roman" w:hAnsi="Times New Roman" w:cs="Times New Roman"/>
          <w:color w:val="000000"/>
          <w:sz w:val="18"/>
          <w:szCs w:val="18"/>
          <w:lang w:eastAsia="tr-TR"/>
        </w:rPr>
        <w:t>.)’</w:t>
      </w:r>
      <w:proofErr w:type="spellStart"/>
      <w:r w:rsidRPr="0035171E">
        <w:rPr>
          <w:rFonts w:ascii="Times New Roman" w:eastAsia="Times New Roman" w:hAnsi="Times New Roman" w:cs="Times New Roman"/>
          <w:color w:val="000000"/>
          <w:sz w:val="18"/>
          <w:szCs w:val="18"/>
          <w:lang w:eastAsia="tr-TR"/>
        </w:rPr>
        <w:t>nın</w:t>
      </w:r>
      <w:proofErr w:type="spellEnd"/>
      <w:r w:rsidRPr="0035171E">
        <w:rPr>
          <w:rFonts w:ascii="Times New Roman" w:eastAsia="Times New Roman" w:hAnsi="Times New Roman" w:cs="Times New Roman"/>
          <w:color w:val="000000"/>
          <w:sz w:val="18"/>
          <w:szCs w:val="18"/>
          <w:lang w:eastAsia="tr-TR"/>
        </w:rPr>
        <w:t> %3’ü olan 225.572,00-TL (</w:t>
      </w:r>
      <w:proofErr w:type="spellStart"/>
      <w:r w:rsidRPr="0035171E">
        <w:rPr>
          <w:rFonts w:ascii="Times New Roman" w:eastAsia="Times New Roman" w:hAnsi="Times New Roman" w:cs="Times New Roman"/>
          <w:color w:val="000000"/>
          <w:sz w:val="18"/>
          <w:szCs w:val="18"/>
          <w:lang w:eastAsia="tr-TR"/>
        </w:rPr>
        <w:t>ikiyüzyirmi</w:t>
      </w:r>
      <w:proofErr w:type="spellEnd"/>
      <w:r w:rsidRPr="0035171E">
        <w:rPr>
          <w:rFonts w:ascii="Times New Roman" w:eastAsia="Times New Roman" w:hAnsi="Times New Roman" w:cs="Times New Roman"/>
          <w:color w:val="000000"/>
          <w:sz w:val="18"/>
          <w:szCs w:val="18"/>
          <w:lang w:eastAsia="tr-TR"/>
        </w:rPr>
        <w:t> </w:t>
      </w:r>
      <w:proofErr w:type="spellStart"/>
      <w:r w:rsidRPr="0035171E">
        <w:rPr>
          <w:rFonts w:ascii="Times New Roman" w:eastAsia="Times New Roman" w:hAnsi="Times New Roman" w:cs="Times New Roman"/>
          <w:color w:val="000000"/>
          <w:sz w:val="18"/>
          <w:szCs w:val="18"/>
          <w:lang w:eastAsia="tr-TR"/>
        </w:rPr>
        <w:t>beşbinbeşyüzyetmişiki</w:t>
      </w:r>
      <w:proofErr w:type="spellEnd"/>
      <w:r w:rsidRPr="0035171E">
        <w:rPr>
          <w:rFonts w:ascii="Times New Roman" w:eastAsia="Times New Roman" w:hAnsi="Times New Roman" w:cs="Times New Roman"/>
          <w:color w:val="000000"/>
          <w:sz w:val="18"/>
          <w:szCs w:val="18"/>
          <w:lang w:eastAsia="tr-TR"/>
        </w:rPr>
        <w:t>) TL. </w:t>
      </w:r>
      <w:proofErr w:type="spellStart"/>
      <w:proofErr w:type="gramStart"/>
      <w:r w:rsidRPr="0035171E">
        <w:rPr>
          <w:rFonts w:ascii="Times New Roman" w:eastAsia="Times New Roman" w:hAnsi="Times New Roman" w:cs="Times New Roman"/>
          <w:color w:val="000000"/>
          <w:sz w:val="18"/>
          <w:szCs w:val="18"/>
          <w:lang w:eastAsia="tr-TR"/>
        </w:rPr>
        <w:t>dır</w:t>
      </w:r>
      <w:proofErr w:type="spellEnd"/>
      <w:proofErr w:type="gramEnd"/>
      <w:r w:rsidRPr="0035171E">
        <w:rPr>
          <w:rFonts w:ascii="Times New Roman" w:eastAsia="Times New Roman" w:hAnsi="Times New Roman" w:cs="Times New Roman"/>
          <w:color w:val="000000"/>
          <w:sz w:val="18"/>
          <w:szCs w:val="18"/>
          <w:lang w:eastAsia="tr-TR"/>
        </w:rPr>
        <w:t>.</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7.2. İhaleye katılmak isteyenler, belirtilen miktardaki geçici teminatlarını ihale günü en geç saat:10.00’a kadar, Belediyemiz Veznelerine yatırmaları veya milli bankalardan birinden bu bedel kadar teminat mektubu getirmeleri şarttır. İhale günü saat:09.00 </w:t>
      </w:r>
      <w:proofErr w:type="gramStart"/>
      <w:r w:rsidRPr="0035171E">
        <w:rPr>
          <w:rFonts w:ascii="Times New Roman" w:eastAsia="Times New Roman" w:hAnsi="Times New Roman" w:cs="Times New Roman"/>
          <w:color w:val="000000"/>
          <w:sz w:val="18"/>
          <w:szCs w:val="18"/>
          <w:lang w:eastAsia="tr-TR"/>
        </w:rPr>
        <w:t>dan</w:t>
      </w:r>
      <w:proofErr w:type="gramEnd"/>
      <w:r w:rsidRPr="0035171E">
        <w:rPr>
          <w:rFonts w:ascii="Times New Roman" w:eastAsia="Times New Roman" w:hAnsi="Times New Roman" w:cs="Times New Roman"/>
          <w:color w:val="000000"/>
          <w:sz w:val="18"/>
          <w:szCs w:val="18"/>
          <w:lang w:eastAsia="tr-TR"/>
        </w:rPr>
        <w:t> sonra teminat kabul edilmez</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7 - İhaleye Katılacaklardan İstenen Belgeler: İsteklilerin ihaleye katılabilmeleri için aşağıda sayılan belgeleri, teklifleri kapsamında dış zarf ile birlikte sunmaları gerekmektedir.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Dış zarf aşağıdaki belgeleri içermektedir: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a</w:t>
      </w:r>
      <w:proofErr w:type="gramEnd"/>
      <w:r w:rsidRPr="0035171E">
        <w:rPr>
          <w:rFonts w:ascii="Times New Roman" w:eastAsia="Times New Roman" w:hAnsi="Times New Roman" w:cs="Times New Roman"/>
          <w:color w:val="000000"/>
          <w:sz w:val="18"/>
          <w:szCs w:val="18"/>
          <w:lang w:eastAsia="tr-TR"/>
        </w:rPr>
        <w:t>. İç zarf (Şartnamede ekinde belirtilen şartlara uygun olarak hazırlanmış teklif mektubunu içerecektir),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b</w:t>
      </w:r>
      <w:proofErr w:type="gramEnd"/>
      <w:r w:rsidRPr="0035171E">
        <w:rPr>
          <w:rFonts w:ascii="Times New Roman" w:eastAsia="Times New Roman" w:hAnsi="Times New Roman" w:cs="Times New Roman"/>
          <w:color w:val="000000"/>
          <w:sz w:val="18"/>
          <w:szCs w:val="18"/>
          <w:lang w:eastAsia="tr-TR"/>
        </w:rPr>
        <w:t>. Geçici teminatın yatırıldığına dair belge/makbuz veya Banka Teminat Mektubu.</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c</w:t>
      </w:r>
      <w:proofErr w:type="gramEnd"/>
      <w:r w:rsidRPr="0035171E">
        <w:rPr>
          <w:rFonts w:ascii="Times New Roman" w:eastAsia="Times New Roman" w:hAnsi="Times New Roman" w:cs="Times New Roman"/>
          <w:color w:val="000000"/>
          <w:sz w:val="18"/>
          <w:szCs w:val="18"/>
          <w:lang w:eastAsia="tr-TR"/>
        </w:rPr>
        <w:t>. İhale dosya bedelinin yatırıldığına dair belge/makbuz,</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d</w:t>
      </w:r>
      <w:proofErr w:type="gramEnd"/>
      <w:r w:rsidRPr="0035171E">
        <w:rPr>
          <w:rFonts w:ascii="Times New Roman" w:eastAsia="Times New Roman" w:hAnsi="Times New Roman" w:cs="Times New Roman"/>
          <w:color w:val="000000"/>
          <w:sz w:val="18"/>
          <w:szCs w:val="18"/>
          <w:lang w:eastAsia="tr-TR"/>
        </w:rPr>
        <w:t>. İhalenin yapıldığı yıl içinde alınmış yerleşim yeri belgesi, (Şirketlerde bu belge aranmayacaktır.)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e</w:t>
      </w:r>
      <w:proofErr w:type="gramEnd"/>
      <w:r w:rsidRPr="0035171E">
        <w:rPr>
          <w:rFonts w:ascii="Times New Roman" w:eastAsia="Times New Roman" w:hAnsi="Times New Roman" w:cs="Times New Roman"/>
          <w:color w:val="000000"/>
          <w:sz w:val="18"/>
          <w:szCs w:val="18"/>
          <w:lang w:eastAsia="tr-TR"/>
        </w:rPr>
        <w:t>. Tebligat için Türkiye'de adres gösterilmesi,</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f</w:t>
      </w:r>
      <w:proofErr w:type="gramEnd"/>
      <w:r w:rsidRPr="0035171E">
        <w:rPr>
          <w:rFonts w:ascii="Times New Roman" w:eastAsia="Times New Roman" w:hAnsi="Times New Roman" w:cs="Times New Roman"/>
          <w:color w:val="000000"/>
          <w:sz w:val="18"/>
          <w:szCs w:val="18"/>
          <w:lang w:eastAsia="tr-TR"/>
        </w:rPr>
        <w:t>. Gerçek kişilerin T.C. kimlik numarasını, tüzel kişilerin ise vergi kimlik numarasını bildirmeleri,</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g.</w:t>
      </w:r>
      <w:proofErr w:type="gramEnd"/>
      <w:r w:rsidRPr="0035171E">
        <w:rPr>
          <w:rFonts w:ascii="Times New Roman" w:eastAsia="Times New Roman" w:hAnsi="Times New Roman" w:cs="Times New Roman"/>
          <w:color w:val="000000"/>
          <w:sz w:val="18"/>
          <w:szCs w:val="18"/>
          <w:lang w:eastAsia="tr-TR"/>
        </w:rPr>
        <w:t> Ortak girişim olarak müracaat edilmesi halinde, Ortak Girişim beyannamesi,</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h</w:t>
      </w:r>
      <w:proofErr w:type="gramEnd"/>
      <w:r w:rsidRPr="0035171E">
        <w:rPr>
          <w:rFonts w:ascii="Times New Roman" w:eastAsia="Times New Roman" w:hAnsi="Times New Roman" w:cs="Times New Roman"/>
          <w:color w:val="000000"/>
          <w:sz w:val="18"/>
          <w:szCs w:val="18"/>
          <w:lang w:eastAsia="tr-TR"/>
        </w:rPr>
        <w:t>. Şirket veya kişiyi tanıtıcı, mali imkânlarını gösterir bilgi ve belgeler,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i</w:t>
      </w:r>
      <w:proofErr w:type="gramEnd"/>
      <w:r w:rsidRPr="0035171E">
        <w:rPr>
          <w:rFonts w:ascii="Times New Roman" w:eastAsia="Times New Roman" w:hAnsi="Times New Roman" w:cs="Times New Roman"/>
          <w:color w:val="000000"/>
          <w:sz w:val="18"/>
          <w:szCs w:val="18"/>
          <w:lang w:eastAsia="tr-TR"/>
        </w:rPr>
        <w:t>. Ticaret ve/veya Sanayi Odası veya Esnaf ve Sanatkârlar Siciline kayıtlı olduğunu gösterir belge, (ihalenin yapıldığı yılda düzenlenmiş)</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1. Gerçek Kişi olması halinde ilgilisine göre Ticaret ve Sanayi Odası veya Esnaf ve Sanatkârlar Siciline Kayıtlı olduğunu gösterir ihalenin belgenin aslını veya noter tasdikli suretini vermesi. (ihale tarihi itibariyle son bir yıl içerisinde düzenlenmiş)</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2. Tüzel kişi olması halinde, tüzel kişiliğin İdare merkezinin bulunduğu yer mahkemesinden veya siciline kayıtlı bulunduğu Ticaret ve Sanayi Odasından veya benzeri bir Makamdan tüzel kişiliğin sicile kayıtlı olduğuna dair belgenin aslını veya noter tasdikli suretini vermesi. (ihalenin yapıldığı yılda düzenlenmiş)</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(Türkiye’de şubesi bulunmayan yabancı tüzel kişilerin belgelerinin, bu tüzel kişiliğin bulunduğu ülkedeki Türk Konsolosluğu’nca veya Türkiye Cumhuriyeti dışişleri Bakanlığı’nca onaylanmış olması gerekir.)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Ortak girişim olması halinde, ortak girişimi oluşturan gerçek kişi veya tüzel kişilerin her birinin (1) ve (2) fıkralarındaki esaslara göre temin edecekleri belge,</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j</w:t>
      </w:r>
      <w:proofErr w:type="gramEnd"/>
      <w:r w:rsidRPr="0035171E">
        <w:rPr>
          <w:rFonts w:ascii="Times New Roman" w:eastAsia="Times New Roman" w:hAnsi="Times New Roman" w:cs="Times New Roman"/>
          <w:color w:val="000000"/>
          <w:sz w:val="18"/>
          <w:szCs w:val="18"/>
          <w:lang w:eastAsia="tr-TR"/>
        </w:rPr>
        <w:t>. Noter tasdikli imza sirkülerini veya imza beyannamesini vermesi.</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1. Gerçek kişi olması halinde, noter tasdikli imza beyannamesi,</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2. Tüzel kişilik adına ihaleye katılacak veya teklifte bulunacak kişilerin tüzel kişiliği temsile tam yetkili olduklarını gösterir noterlikçe tasdik edilmiş imza sirküleri, (Türkiye'de şubesi bulunmayan yabancı tüzel kişilerinin bu tüzel kişiliğin bulunduğu Türk konsolosluğunca veya Türk Dışişleri Bakanlığınca onaylanmış olması gerekir.)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Ortak girişim olması halinde, ortam girişimi oluşturan gerçek veya tüzel kişilerin her birinin (1) ve (2). </w:t>
      </w:r>
      <w:proofErr w:type="gramStart"/>
      <w:r w:rsidRPr="0035171E">
        <w:rPr>
          <w:rFonts w:ascii="Times New Roman" w:eastAsia="Times New Roman" w:hAnsi="Times New Roman" w:cs="Times New Roman"/>
          <w:color w:val="000000"/>
          <w:sz w:val="18"/>
          <w:szCs w:val="18"/>
          <w:lang w:eastAsia="tr-TR"/>
        </w:rPr>
        <w:t>fıkralarındaki</w:t>
      </w:r>
      <w:proofErr w:type="gramEnd"/>
      <w:r w:rsidRPr="0035171E">
        <w:rPr>
          <w:rFonts w:ascii="Times New Roman" w:eastAsia="Times New Roman" w:hAnsi="Times New Roman" w:cs="Times New Roman"/>
          <w:color w:val="000000"/>
          <w:sz w:val="18"/>
          <w:szCs w:val="18"/>
          <w:lang w:eastAsia="tr-TR"/>
        </w:rPr>
        <w:t> esaslara göre temin edecekleri belge,</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k</w:t>
      </w:r>
      <w:proofErr w:type="gramEnd"/>
      <w:r w:rsidRPr="0035171E">
        <w:rPr>
          <w:rFonts w:ascii="Times New Roman" w:eastAsia="Times New Roman" w:hAnsi="Times New Roman" w:cs="Times New Roman"/>
          <w:color w:val="000000"/>
          <w:sz w:val="18"/>
          <w:szCs w:val="18"/>
          <w:lang w:eastAsia="tr-TR"/>
        </w:rPr>
        <w:t>. İsteklinin şirket olması halinde şirket tüzüğü ile şirketin son durumunu (şirket ortaklarını ve bunların hisse oranlarını ve görevlerini içeren) gösteren belge,</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l.</w:t>
      </w:r>
      <w:proofErr w:type="gramEnd"/>
      <w:r w:rsidRPr="0035171E">
        <w:rPr>
          <w:rFonts w:ascii="Times New Roman" w:eastAsia="Times New Roman" w:hAnsi="Times New Roman" w:cs="Times New Roman"/>
          <w:color w:val="000000"/>
          <w:sz w:val="18"/>
          <w:szCs w:val="18"/>
          <w:lang w:eastAsia="tr-TR"/>
        </w:rPr>
        <w:t> İstekliler adına vekâleten ihaleye katılma söz konusu ise, istekli adına teklifte bulunacak kimselerin ihalenin yapıldığı yıla ait noter tasdikli vekâletnameleri ve noter tasdikli imza sirküleri veya imza beyannameleri, (Türkiye’de şubesi bulunmayan yabancı tüzel kişilerin vekâletnamelerinin bulunduğu ülkedeki Türk Konsolosluğunca veya Dışişleri Bakanlığınca onaylanmış olması gerekir),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m.</w:t>
      </w:r>
      <w:proofErr w:type="gramEnd"/>
      <w:r w:rsidRPr="0035171E">
        <w:rPr>
          <w:rFonts w:ascii="Times New Roman" w:eastAsia="Times New Roman" w:hAnsi="Times New Roman" w:cs="Times New Roman"/>
          <w:color w:val="000000"/>
          <w:sz w:val="18"/>
          <w:szCs w:val="18"/>
          <w:lang w:eastAsia="tr-TR"/>
        </w:rPr>
        <w:t> Kamu ihalelerinden yasaklı olmadığına dair beyanı,</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n</w:t>
      </w:r>
      <w:proofErr w:type="gramEnd"/>
      <w:r w:rsidRPr="0035171E">
        <w:rPr>
          <w:rFonts w:ascii="Times New Roman" w:eastAsia="Times New Roman" w:hAnsi="Times New Roman" w:cs="Times New Roman"/>
          <w:color w:val="000000"/>
          <w:sz w:val="18"/>
          <w:szCs w:val="18"/>
          <w:lang w:eastAsia="tr-TR"/>
        </w:rPr>
        <w:t>. Ekonomik ve mali yeterliğe ilişkin belgeler ve bu belgelerin taşıması gereken kriterler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1. Toplam muhammen bedelin %10'undan az olmamak üzere, bankalar nezdindeki kullanılmamış nakdi veya gayri nakdi kredisi ya da üzerinde kısıtlama bulunmayan mevduatını gösteren banka referans mektubu sunması zorunludur. Banka referans mektubunun ilan tarihinden sonra düzenlenmiş olması zorunludur.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Yukarıdaki </w:t>
      </w:r>
      <w:proofErr w:type="gramStart"/>
      <w:r w:rsidRPr="0035171E">
        <w:rPr>
          <w:rFonts w:ascii="Times New Roman" w:eastAsia="Times New Roman" w:hAnsi="Times New Roman" w:cs="Times New Roman"/>
          <w:color w:val="000000"/>
          <w:sz w:val="18"/>
          <w:szCs w:val="18"/>
          <w:lang w:eastAsia="tr-TR"/>
        </w:rPr>
        <w:t>kriter</w:t>
      </w:r>
      <w:proofErr w:type="gramEnd"/>
      <w:r w:rsidRPr="0035171E">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İsteklilerin ortak girişim olması halinde, ortak girişimi oluşturan kişilerden herhangi biri, bu değeri tek başına karşılayabileceği gibi, ayrı ayrı da karşılayabilirler.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o</w:t>
      </w:r>
      <w:proofErr w:type="gramEnd"/>
      <w:r w:rsidRPr="0035171E">
        <w:rPr>
          <w:rFonts w:ascii="Times New Roman" w:eastAsia="Times New Roman" w:hAnsi="Times New Roman" w:cs="Times New Roman"/>
          <w:color w:val="000000"/>
          <w:sz w:val="18"/>
          <w:szCs w:val="18"/>
          <w:lang w:eastAsia="tr-TR"/>
        </w:rPr>
        <w:t>. İlan tarihinden sonra Belediye Başkanlığı Mali Hizmetler Müdürlüğünden alınacak Belediye Başkanlığına borcu bulunmadığına dair belge</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p</w:t>
      </w:r>
      <w:proofErr w:type="gramEnd"/>
      <w:r w:rsidRPr="0035171E">
        <w:rPr>
          <w:rFonts w:ascii="Times New Roman" w:eastAsia="Times New Roman" w:hAnsi="Times New Roman" w:cs="Times New Roman"/>
          <w:color w:val="000000"/>
          <w:sz w:val="18"/>
          <w:szCs w:val="18"/>
          <w:lang w:eastAsia="tr-TR"/>
        </w:rPr>
        <w:t>. İlan tarihinden sonra vergi dairesinden alınacak, vergi borcu olmadığına dair belge,</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q</w:t>
      </w:r>
      <w:proofErr w:type="gramEnd"/>
      <w:r w:rsidRPr="0035171E">
        <w:rPr>
          <w:rFonts w:ascii="Times New Roman" w:eastAsia="Times New Roman" w:hAnsi="Times New Roman" w:cs="Times New Roman"/>
          <w:color w:val="000000"/>
          <w:sz w:val="18"/>
          <w:szCs w:val="18"/>
          <w:lang w:eastAsia="tr-TR"/>
        </w:rPr>
        <w:t>. İlan tarihinden sonra ilgili Sosyal Güvenlik Kurumundan alınacak borcu bulunmadığına dair belge,</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r</w:t>
      </w:r>
      <w:proofErr w:type="gramEnd"/>
      <w:r w:rsidRPr="0035171E">
        <w:rPr>
          <w:rFonts w:ascii="Times New Roman" w:eastAsia="Times New Roman" w:hAnsi="Times New Roman" w:cs="Times New Roman"/>
          <w:color w:val="000000"/>
          <w:sz w:val="18"/>
          <w:szCs w:val="18"/>
          <w:lang w:eastAsia="tr-TR"/>
        </w:rPr>
        <w:t>. İhale konusu taşınmazın yerinde görüldüğüne dair teklif sahibinin ekli örneğe uygun yazılı beyanı,</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171E">
        <w:rPr>
          <w:rFonts w:ascii="Times New Roman" w:eastAsia="Times New Roman" w:hAnsi="Times New Roman" w:cs="Times New Roman"/>
          <w:color w:val="000000"/>
          <w:sz w:val="18"/>
          <w:szCs w:val="18"/>
          <w:lang w:eastAsia="tr-TR"/>
        </w:rPr>
        <w:t>s</w:t>
      </w:r>
      <w:proofErr w:type="gramEnd"/>
      <w:r w:rsidRPr="0035171E">
        <w:rPr>
          <w:rFonts w:ascii="Times New Roman" w:eastAsia="Times New Roman" w:hAnsi="Times New Roman" w:cs="Times New Roman"/>
          <w:color w:val="000000"/>
          <w:sz w:val="18"/>
          <w:szCs w:val="18"/>
          <w:lang w:eastAsia="tr-TR"/>
        </w:rPr>
        <w:t>. İhale konusu iş veya benzer işler: Son 10 yıl içinde tek sözleşmeye dayalı işin muhammen bedelinin %50’si kadar ihale konusu işler veya 11.06.2011 tarih ve 27961 sayılı Resmi </w:t>
      </w:r>
      <w:proofErr w:type="spellStart"/>
      <w:r w:rsidRPr="0035171E">
        <w:rPr>
          <w:rFonts w:ascii="Times New Roman" w:eastAsia="Times New Roman" w:hAnsi="Times New Roman" w:cs="Times New Roman"/>
          <w:color w:val="000000"/>
          <w:sz w:val="18"/>
          <w:szCs w:val="18"/>
          <w:lang w:eastAsia="tr-TR"/>
        </w:rPr>
        <w:t>Gazete’de</w:t>
      </w:r>
      <w:proofErr w:type="spellEnd"/>
      <w:r w:rsidRPr="0035171E">
        <w:rPr>
          <w:rFonts w:ascii="Times New Roman" w:eastAsia="Times New Roman" w:hAnsi="Times New Roman" w:cs="Times New Roman"/>
          <w:color w:val="000000"/>
          <w:sz w:val="18"/>
          <w:szCs w:val="18"/>
          <w:lang w:eastAsia="tr-TR"/>
        </w:rPr>
        <w:t> yayınlanan Yapım İşlerinde Benzer İş Grupları Tebliğinde yer alan BII, BIII Grubu İşlerde iş deneyim belgesinin aslı veya noter tasdikli sureti, (İstekliler iş deneyiminin olmaması veya iştigal konuları arasında inşaat bulunmaması halinde, aynı iş deneyim kriterlerini taşıyan belgeye sahip olan bir inşaat firmasına veya alt yüklenicilere yaptıracağına dair ihaleye girerken taahhüt verebilir)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7.1. İhaleye girebilmek için Madde 7’de belirtilen belgelerin asıllarının veya noter tasdikli suretlerinin eksiksiz olarak kapalı zarf içinde en geç 18.03.2014 tarih ve salı günü saat 10,00’ye </w:t>
      </w:r>
      <w:r w:rsidRPr="0035171E">
        <w:rPr>
          <w:rFonts w:ascii="Times New Roman" w:eastAsia="Times New Roman" w:hAnsi="Times New Roman" w:cs="Times New Roman"/>
          <w:color w:val="000000"/>
          <w:spacing w:val="-2"/>
          <w:sz w:val="18"/>
          <w:szCs w:val="18"/>
          <w:lang w:eastAsia="tr-TR"/>
        </w:rPr>
        <w:t>kadar sıra numaralı alındılar karşılığında, Kuşadası/Aydın Belediyesi Mali Hizmetler Müdürlüğü’ne</w:t>
      </w:r>
      <w:r w:rsidRPr="0035171E">
        <w:rPr>
          <w:rFonts w:ascii="Times New Roman" w:eastAsia="Times New Roman" w:hAnsi="Times New Roman" w:cs="Times New Roman"/>
          <w:color w:val="000000"/>
          <w:sz w:val="18"/>
          <w:szCs w:val="18"/>
          <w:lang w:eastAsia="tr-TR"/>
        </w:rPr>
        <w:t> verilecektir.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7.2. Teklifler Posta ile iadeli taahhütlü olarak da gönderilebilir. Bu takdirde dış zarfın üzerine komisyon başkanlığının adresi ile hangi işe ait olduğu, isteklinin adı ve soyadı ile açık adresi yazılır.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Posta ile gönderilecek tekliflerin ilânda belirtilen saate kadar komisyon başkanlığına ulaşması şarttır. Postadaki gecikme nedeniyle işleme konulmayacak olan tekliflerin alınış zamanı bir tutanakla tespit edilir.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7.3. Telgraf ile yapılan müracaatlar ve postada meydana gelen gecikmeler kabul edilmez.</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7.4. Saat ayarında; Türkiye Radyo ve Televizyon (TRT) idaresinin saat ayarı esastır.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8 - İşbu ihale ilanı genel bilgi niteliğinde olup, </w:t>
      </w:r>
      <w:proofErr w:type="spellStart"/>
      <w:r w:rsidRPr="0035171E">
        <w:rPr>
          <w:rFonts w:ascii="Times New Roman" w:eastAsia="Times New Roman" w:hAnsi="Times New Roman" w:cs="Times New Roman"/>
          <w:color w:val="000000"/>
          <w:sz w:val="18"/>
          <w:szCs w:val="18"/>
          <w:lang w:eastAsia="tr-TR"/>
        </w:rPr>
        <w:t>avan</w:t>
      </w:r>
      <w:proofErr w:type="spellEnd"/>
      <w:r w:rsidRPr="0035171E">
        <w:rPr>
          <w:rFonts w:ascii="Times New Roman" w:eastAsia="Times New Roman" w:hAnsi="Times New Roman" w:cs="Times New Roman"/>
          <w:color w:val="000000"/>
          <w:sz w:val="18"/>
          <w:szCs w:val="18"/>
          <w:lang w:eastAsia="tr-TR"/>
        </w:rPr>
        <w:t> projeye ve idarece onaylanan uygulama projelerine uygun inşaatın yaptırılması ve </w:t>
      </w:r>
      <w:proofErr w:type="spellStart"/>
      <w:r w:rsidRPr="0035171E">
        <w:rPr>
          <w:rFonts w:ascii="Times New Roman" w:eastAsia="Times New Roman" w:hAnsi="Times New Roman" w:cs="Times New Roman"/>
          <w:color w:val="000000"/>
          <w:sz w:val="18"/>
          <w:szCs w:val="18"/>
          <w:lang w:eastAsia="tr-TR"/>
        </w:rPr>
        <w:t>avan</w:t>
      </w:r>
      <w:proofErr w:type="spellEnd"/>
      <w:r w:rsidRPr="0035171E">
        <w:rPr>
          <w:rFonts w:ascii="Times New Roman" w:eastAsia="Times New Roman" w:hAnsi="Times New Roman" w:cs="Times New Roman"/>
          <w:color w:val="000000"/>
          <w:sz w:val="18"/>
          <w:szCs w:val="18"/>
          <w:lang w:eastAsia="tr-TR"/>
        </w:rPr>
        <w:t> projede belirtilen yerlerin 10 yıl süre ile üst hakkı tesis edilmesi işinde, ihale şartnameleri hükümleri uygulanacaktır.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9 - Belediye Encümeni 2886 sayılı Devlet İhale Kanunu’nun 29.maddesi gereğince, ihaleyi yapıp yapmamakta ve en uygun teklifi tespit etmekte serbesttir.</w:t>
      </w:r>
    </w:p>
    <w:p w:rsidR="0035171E" w:rsidRPr="0035171E" w:rsidRDefault="0035171E" w:rsidP="0035171E">
      <w:pPr>
        <w:spacing w:after="0" w:line="240" w:lineRule="atLeast"/>
        <w:ind w:firstLine="567"/>
        <w:jc w:val="both"/>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İlan olunur.</w:t>
      </w:r>
    </w:p>
    <w:p w:rsidR="0035171E" w:rsidRPr="0035171E" w:rsidRDefault="0035171E" w:rsidP="0035171E">
      <w:pPr>
        <w:spacing w:after="0" w:line="240" w:lineRule="atLeast"/>
        <w:ind w:firstLine="567"/>
        <w:jc w:val="right"/>
        <w:rPr>
          <w:rFonts w:ascii="Times New Roman" w:eastAsia="Times New Roman" w:hAnsi="Times New Roman" w:cs="Times New Roman"/>
          <w:color w:val="000000"/>
          <w:sz w:val="20"/>
          <w:szCs w:val="20"/>
          <w:lang w:eastAsia="tr-TR"/>
        </w:rPr>
      </w:pPr>
      <w:r w:rsidRPr="0035171E">
        <w:rPr>
          <w:rFonts w:ascii="Times New Roman" w:eastAsia="Times New Roman" w:hAnsi="Times New Roman" w:cs="Times New Roman"/>
          <w:color w:val="000000"/>
          <w:sz w:val="18"/>
          <w:szCs w:val="18"/>
          <w:lang w:eastAsia="tr-TR"/>
        </w:rPr>
        <w:t>1736/1-1</w:t>
      </w:r>
    </w:p>
    <w:p w:rsidR="00223308" w:rsidRPr="0035171E" w:rsidRDefault="00223308" w:rsidP="0035171E"/>
    <w:sectPr w:rsidR="00223308" w:rsidRPr="00351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72BA5"/>
    <w:rsid w:val="000A2AEF"/>
    <w:rsid w:val="000D6A76"/>
    <w:rsid w:val="00207A55"/>
    <w:rsid w:val="00223308"/>
    <w:rsid w:val="002F60DA"/>
    <w:rsid w:val="00301D76"/>
    <w:rsid w:val="0035171E"/>
    <w:rsid w:val="003B3E0A"/>
    <w:rsid w:val="00567212"/>
    <w:rsid w:val="00727F56"/>
    <w:rsid w:val="0076614E"/>
    <w:rsid w:val="007F2EA5"/>
    <w:rsid w:val="00882403"/>
    <w:rsid w:val="008A0798"/>
    <w:rsid w:val="00901B87"/>
    <w:rsid w:val="0090344A"/>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1423</Words>
  <Characters>8112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cp:revision>
  <dcterms:created xsi:type="dcterms:W3CDTF">2014-03-05T06:57:00Z</dcterms:created>
  <dcterms:modified xsi:type="dcterms:W3CDTF">2014-03-07T06:21:00Z</dcterms:modified>
</cp:coreProperties>
</file>