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920"/>
        <w:gridCol w:w="5198"/>
        <w:gridCol w:w="1590"/>
        <w:gridCol w:w="1803"/>
        <w:gridCol w:w="1388"/>
        <w:gridCol w:w="2569"/>
      </w:tblGrid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bookmarkStart w:id="0" w:name="_GoBack" w:colFirst="2" w:colLast="2"/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HAT KOD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HAT ADI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HAT TARİFESİ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İLÇESİ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AÇILIŞ TARİHİ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ENTEGRE HAT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KAVAKPINAR-TAVŞANTEPE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8.10.2016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KM21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HİLAL KONUTLARI - KARTAL METRO / CEVİZLİ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12.10.2012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KM24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KAVAKPINAR - PENDİK METRO/YHT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12.10.2012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KM26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ÇAMLIK MAHALLESİ - PENDİK METRO/ PENDİK YHT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20.5.2015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KM34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KARTAL METRO-TOPSELVİ/GÜLSUYU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11.7.2018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KM37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HİLAL KONUTLARI-PENDİK METRO/YHT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11.7.2018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KM41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BAŞIBÜYÜK SAĞLIK KAMPÜSÜ - KÜÇÜKYALI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26.10.2015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BAŞIBÜYÜK - SÜREYYAPAŞA HASTANESİ/ 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28.6.2017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KM43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M.EĞİTİM KÖYÜ - ZÜMRÜTEVLER/ 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28.6.2017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KM44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MARMARA EĞİTİM KÖYÜ - SİTELER - 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28.6.2017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KM45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MARMARA EĞİTİM KÖYÜ - KÜÇÜKYALI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MALTEPE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28.6.2017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M4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KAYABAŞI KİPTAŞ / KAYAŞEHİR - OLİMPİYATKÖY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22.11.2013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GÜVERCİNTEPE - OLİMPİYATKÖY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22.11.2013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ŞAHİNTEPE - OLİMPİYATKÖY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22.11.2013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KİPTAŞ VADİTEPE - OLİMPİYATKÖY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22.11.2013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BOĞAZKÖY / BAHÇEŞEHİR - OLİMPİYATKÖY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22.11.2013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OLİMPİYATKÖY METRO / K.S.S.HASTANESİ - K.ÇEKMECE M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31.5.2013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İBN HALDUN ÜNİ./BAHÇETEPE-OLİMPİYATKÖY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7.6.2018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MK19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AYAZMA SİTELERİ-MAHMUTBEY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6.7.2018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MK21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 4. 5. ETAPLAR - BAŞAKŞEHİR METROKENT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13.9.2013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MK22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TAŞOLUK PERONLAR/ FENERTEPE - BAŞAKŞEHİR METROKENT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ARNAVUTKÖY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25.10.2013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MK31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K.S.S. HASTANESİ / HALKALI/MEHMET AKİF MAH. - BAŞA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KÜÇÜKÇEKMECE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11.11.2013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MK42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15 TEMMUZ MAH. - KİRAZLI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BAĞCILAR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13.9.2013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M1-M3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MR5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YENİKAPI İDO-YENİKAPI MARMARAY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28.6.2018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M1-M2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UM11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KİRAZLITEPE-KISIKLI METRO-ESATPAŞA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ÜSKÜDAR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12.1.2018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M5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UM12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GÜZELTEPE - KISIKLI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ÜSKÜDAR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30.1.2018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M5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UM13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YAVUZTÜRK MAHALLESİ - ÜMRANİYE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ÜSKÜDAR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21.2.2018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M5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UM40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TAŞDELEN - ÇEKMEKÖY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ÇEKMEKÖY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18.12.2017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M5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UM60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SANCAKTEPE - ÇEKMEKÖY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SANCAKTEPE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18.12.2017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M5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UM73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SULTANBEYLİ-ÇEKMEKÖY METRO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METRO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ÇEKMEKÖY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03.01.2018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M5 METROSU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22İ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İSTİNYE İSKELE-MASLAK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VAPUR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SARIYER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29.05.2017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İSTİNYE - ÇUBUKLU FERİBOTU</w:t>
            </w:r>
          </w:p>
        </w:tc>
      </w:tr>
      <w:tr w:rsidR="00B66412" w:rsidRPr="00240300" w:rsidTr="00261124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135Ç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ÇUBUKLU - KAVACIK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VAPUR ENTEGRE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BEYKOZ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13.04.2017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412" w:rsidRPr="00240300" w:rsidRDefault="00B66412" w:rsidP="00261124">
            <w:pPr>
              <w:spacing w:before="100" w:beforeAutospacing="1" w:after="100" w:afterAutospacing="1" w:line="300" w:lineRule="atLeast"/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</w:pPr>
            <w:r w:rsidRPr="00240300">
              <w:rPr>
                <w:rFonts w:ascii="Segoe UI" w:eastAsia="Times New Roman" w:hAnsi="Segoe UI" w:cs="Segoe UI"/>
                <w:color w:val="2B2B2B"/>
                <w:sz w:val="24"/>
                <w:szCs w:val="24"/>
                <w:lang w:eastAsia="tr-TR"/>
              </w:rPr>
              <w:t>İSTİNYE - ÇUBUKLU FERİBOTU</w:t>
            </w:r>
          </w:p>
        </w:tc>
      </w:tr>
    </w:tbl>
    <w:bookmarkEnd w:id="0"/>
    <w:p w:rsidR="00B66412" w:rsidRPr="00240300" w:rsidRDefault="00B66412" w:rsidP="00B6641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B2B2B"/>
          <w:sz w:val="24"/>
          <w:szCs w:val="24"/>
          <w:lang w:eastAsia="tr-TR"/>
        </w:rPr>
      </w:pPr>
      <w:r w:rsidRPr="00240300">
        <w:rPr>
          <w:rFonts w:ascii="Segoe UI" w:eastAsia="Times New Roman" w:hAnsi="Segoe UI" w:cs="Segoe UI"/>
          <w:color w:val="2B2B2B"/>
          <w:sz w:val="24"/>
          <w:szCs w:val="24"/>
          <w:lang w:eastAsia="tr-TR"/>
        </w:rPr>
        <w:t> </w:t>
      </w:r>
    </w:p>
    <w:p w:rsidR="00B66412" w:rsidRPr="00240300" w:rsidRDefault="00B66412" w:rsidP="00B66412"/>
    <w:p w:rsidR="00D456D8" w:rsidRDefault="00B66412" w:rsidP="00B66412"/>
    <w:p w:rsidR="00B66412" w:rsidRDefault="00B66412" w:rsidP="00B66412"/>
    <w:p w:rsidR="00B66412" w:rsidRPr="00B66412" w:rsidRDefault="00B66412" w:rsidP="00B66412"/>
    <w:sectPr w:rsidR="00B66412" w:rsidRPr="00B66412" w:rsidSect="00240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12"/>
    <w:rsid w:val="00167C98"/>
    <w:rsid w:val="00455D47"/>
    <w:rsid w:val="00B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CE4C-E7C4-4243-B04C-E0FC369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2018-11-01T12:26:00Z</dcterms:created>
  <dcterms:modified xsi:type="dcterms:W3CDTF">2018-11-01T12:29:00Z</dcterms:modified>
</cp:coreProperties>
</file>